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Департамент образования</w:t>
      </w:r>
    </w:p>
    <w:p w:rsidR="007A17D9" w:rsidRPr="007A17D9" w:rsidRDefault="007A17D9" w:rsidP="007A17D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МБОУ-СОШ № 221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7A17D9" w:rsidRPr="007A17D9" w:rsidTr="007A17D9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УТВЕРЖЕНО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 МБОУ СОШ №221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Е.С. Панова______________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№4/1-О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7A17D9" w:rsidRPr="007A17D9" w:rsidRDefault="007A17D9" w:rsidP="007A17D9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1750077)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язык»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2022 - 2023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Сапрыкина Жанна Александровна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</w:t>
      </w:r>
    </w:p>
    <w:p w:rsidR="007A17D9" w:rsidRPr="007A17D9" w:rsidRDefault="007A17D9" w:rsidP="007A17D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г. Екатеринбург, 2022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2021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  и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результаты   представлены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«РУССКИЙ ЯЗЫК»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«РУССКИЙ ЯЗЫК»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изучения русского языка по программам основного общего образования являются: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«РУССКИЙ ЯЗЫК» В УЧЕБНОМ ПЛАНЕ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предметную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область  «Русский язык и литература» и является обязательным для  изучения.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7A17D9" w:rsidRPr="007A17D9" w:rsidRDefault="007A17D9" w:rsidP="007A17D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планом на изучение русского языка в 5 классе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  -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170 ч. (5 часов в неделю).</w:t>
      </w:r>
    </w:p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выразительность русского языка.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Лингвистика как наука о языке.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разделы лингвистики.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речь.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 (говорение, слушание, чтение, письмо), их особенности.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формулы приветствия, прощания, просьбы, благодарности.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выборочное, ознакомительное, детальное.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и его основные признаки. Тема и главная мысль текста.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Ключевые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описание, повествование, рассуждение; их особенности.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Композиционная структура текста. Абзац как средство членения текста на композиционно-смысловые части.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как тип речи. Рассказ.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Подробное, выборочное и сжатое изложение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простой и сложный план текста.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 как разделы лингвистики.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как единица языка. Смыслоразличительная роль звука.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гласных звуков.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согласных звуков.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звуков в речевом потоке. Элементы фонетической транскрипции.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Ударение. Свойства русского ударения.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звуков и букв.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анализ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обозначения [й’], мягкости согласных.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выразительные средства фонетики.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Прописные и строчные буквы.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Интонация, её функции. Основные элементы интонации.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раздел лингвистики.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«орфограмма». Буквенные и небуквенные орфограммы.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разделительных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Лексикология как раздел лингвистики.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Синонимы. Антонимы. Омонимы. Паронимы.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анализ слов (в 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Морфемика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раздел лингвистики.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звуков в морфемах (в том числе чередование гласных с нулём звука).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анализ слов.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Уместное использование слов с суффиксами оценки в собственной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безударными проверяемыми, непроверяемыми гласными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проверяемыми, непроверяемыми,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непроизносимыми согласными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в корне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неизменяемых на письме приставок и приставок на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-з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приставок.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грамматики. Грамматическое значение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Род, число, падеж имени существительного.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общего рода.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собственных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конце имён существительных после шипящих.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суффиксов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лаг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лож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ращ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-клан-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-клон-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-скак-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скоч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существительными.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Имена прилагательные полные и краткие, их синтаксические функции.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имён прилагательных. 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прилагательных.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прилагательных.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прилагательных.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кратких форм имён прилагательных с основой на шипящий.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именами прилагательными.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совершенного и несовершенного вида, возвратные и невозвратные.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чередованием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блест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блист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дир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жег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жиг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стел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стил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тир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показателя грамматической формы в инфинитиве, в форме 2-го лица единственного числа после шипящих.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тся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ться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глаголах, суффиксов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 —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ева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ыва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-ива-</w:t>
      </w:r>
      <w:r w:rsidRPr="007A17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личных окончаний глагола.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гласной перед суффиксом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грамматики. Словосочетание и предложение как единицы синтаксиса.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словосочетания.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между подлежащим и сказуемым.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 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Предложения с обобщающим словом при однородных членах.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обращением, особенности интонации. Обращение и средства его выражения.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простого осложнённого предложений.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сложных предложений, состоящих из частей, связанных бессоюзной связью и союзами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прямой речью.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 с прямой речью.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диалога на письме.</w:t>
      </w:r>
    </w:p>
    <w:p w:rsidR="007A17D9" w:rsidRPr="007A17D9" w:rsidRDefault="007A17D9" w:rsidP="007A17D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 как раздел лингвистики.</w:t>
      </w:r>
    </w:p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нормс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учётом осознания последствий поступков; активное неприятие асоциальных поступков; свобода и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ответственностьличности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условиях индивидуального и общественного пространства.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практическому изучению профессий и труда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личного рода, в том числе на основе применения изучае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получия.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Адаптации обучающегося к изменяющимся условиям социальной и природной среды: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учебными познавательными действиями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вариант с учётом самостоятельно выделенных критериев.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лицах, схемах;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ложенным учителем или сформулированным самостоятельно;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учебными коммуникативными действиями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дивидуальной работы при решении конкретной проблемы,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обосновывать необходимость применения групповых форм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взаимодействия при решении поставленной задачи;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работы; уметь обобщать мнения нескольких людей, проявлять готовность руководить, выполнять поручения, подчиняться;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учебными регулятивными действиями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Принятие себя и других: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на лингвистические темы (в рамках изученного) и в диалоге/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выборочным, 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ознакомительным, детальным — научно-учебных и художественных текстов различных функционально-смысловых типов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 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разновидности языка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орфографии в практике правописания (в том числе применять знание о правописании разделительных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лексический анализ слов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 лексическими словарями (толковым словарём, словарями синонимов, антонимов, омонимов, паро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нимов).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морфемы в слове (корень, приставку, суффикс, окончание), выделять основу слова.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чередование звуков в морфемах (в том числе чередование гласных с нулём звука).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анализ слов.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 Культура речи. Орфография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частей речи в русском языке для решения практико-ориентированных учебных задач.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имён существительных: безударных окончаний;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суффиксов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(-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-);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корней с 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а 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 о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лаг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лож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ращ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гар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зор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-клан-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-клон-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-скак-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-скоч-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употребления/неупотребления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имён существительных после шипящих; слитное и раздельное написание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именами существительными; правописание собственных имён существительных.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частичный морфологический анализ имён прилагательных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имён прилагательных: безударных окончаний;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кратких форм имён прилагательных с основой на шипящие; нормы слитного и раздельного написания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прилагательными.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спряжение глагола, уметь спрягать глаголы.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частичный морфологический анализ глаголов (в 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глаголов: корней с чередованием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//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использования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как показателя грамматической формы в инфинитиве, в форме 2-го лица единственного числа;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тся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ться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глаголах; суффиксов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 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ева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ыва</w:t>
      </w:r>
      <w:proofErr w:type="spellEnd"/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7A1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-ива-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личных окончаний глагола, гласной перед суффиксом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-л-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глагола; слитного и раздельного написания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Синтаксис. Культура речи. Пунктуация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A17D9" w:rsidRPr="007A17D9" w:rsidRDefault="007A17D9" w:rsidP="007A17D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</w:p>
    <w:p w:rsidR="007A17D9" w:rsidRPr="007A17D9" w:rsidRDefault="007A17D9" w:rsidP="007A17D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</w:t>
      </w:r>
      <w:proofErr w:type="gram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A1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; оформлять на письме диалог.</w:t>
      </w:r>
    </w:p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375"/>
        <w:gridCol w:w="752"/>
        <w:gridCol w:w="1642"/>
        <w:gridCol w:w="1698"/>
        <w:gridCol w:w="1290"/>
        <w:gridCol w:w="3173"/>
        <w:gridCol w:w="1628"/>
        <w:gridCol w:w="2058"/>
      </w:tblGrid>
      <w:tr w:rsidR="007A17D9" w:rsidRPr="007A17D9" w:rsidTr="007A17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A17D9" w:rsidRPr="007A17D9" w:rsidTr="007A17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ПОВТОРЕНИЕ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05.09.2022 09.09.2022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чтение текста,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лекция,конспектирование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ОБЩИЕ  СВЕДЕНИЯ  О  ЯЗЫКЕ 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и выразительность русского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формулировать суждения о красоте и богатстве русского языка на основе проведённого анализа;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прозаические и поэтические тексты с точки зрения использования в них изобразительно-выразительных языковых средств;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Cамостоятельно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формулировать обобщения и выводы о словарном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богатстве русского языка;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 как наука о языке.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основные разделы лингвистики;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основания для сравнения слова и социальных знаков (дорожные знаки, знаки сервисов, предупредительные знаки, математические символы и проч.);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язык как систему знаков и как средство человеческого общения;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Выявлять и сравнивать основные единицы языка и речи (в пределах изученного в начальной школе);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ЯЗЫК И  РЕЧЬ 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 и речь. Монолог. Диалог. 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14.09.2022 16.09.2022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 как 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19.09.2022 21.09.2022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Устно пересказывать прочитанный или прослушанный текст, в том числе с изменением лица рассказчика;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Участвовать в диалоге на лингвистические темы (в рамках изученного) и диалоге/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полилоге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на основе жизненных наблюдений;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Использовать приёмы различных видов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аудирования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чтения;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Устно и письменно формулировать тему и главную мысль прослушанного и прочитанного текста, вопросы по содержанию текста и отвечать на них;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содержание исходного текста, подробно и сжато передавать его в письменной форме;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содержание исходного текста, подробно и сжато передавать его в письменной форме;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ТЕКСТ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 и его основные признаки.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основные признаки текста;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Членить текст на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композиционносмысловые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части (абзацы);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 структура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основные признаки текста;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Членить текст на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композиционносмысловые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части (абзацы);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Функциональносмысловые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типы 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26.09.2022 28.09.2022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 как тип речи. Рассказ.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Создавать тексты функционально-смыслового типа речи (повествование) с опорой на жизненный и читательский опыт; тексты с опорой на сюжетную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картину;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30.09.2022 03.10.2022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 переработка текста.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Редактирование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04.10.2022 05.10.2022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ФУНКЦИОНАЛЬНЫЕ  РАЗНОВИДНОСТИ  ЯЗЫКА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 разновидности языка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(общее представление)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06.10.2022 07.10.2022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тексты, принадлежащие к разным функциональным разновидностям языка: определять сферу использования и соотносить её с той или иной разновидностью языка;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СИСТЕМА ЯЗЫКА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 Графика. 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10.10.2022 17.10.2022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Понимать смыслоразличительную функцию;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звука речи в слове; приводить примеры.;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звуки речи по заданным;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характеристикам.;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звуковой состав слова.;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Классифицировать звуки по заданным признакам.;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ударные и безударные гласные;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звонкие;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 глухие;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твёрдые и мягкие согласные.;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с помощью элементов транскрипции;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особенности произношения и написания слов.;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Сравнивать звуковой и буквенный составы слова.;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Членить слова на слоги и правильно переносить;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слова со строки на строку.;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место ударного слога;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наблюдать за;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перемещением ударения при изменении формы;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слова.;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Наблюдать за использованием выразительных;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средств фонетики в поэтических произведениях.;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фонетический анализ слов.;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Употреблять слова и их формы в соответствии 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основными нормами литературного;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произношения: нормами произношения;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безударных гласных звуков; мягкого или твёрдого;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согласного перед [э] в иноязычных словах;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сочетания согласных (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чн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чт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др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грамматических форм (прилагательных на -его;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-ого;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возвратных глаголов с 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сь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др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Употреблять в речи слова и их формы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соответствии с нормами ударения (на отдельных;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примерах).;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необходимую информацию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орфоэпическом словаре и использовать её.;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интонировать разные по цели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эмоциональной окраске высказывания.;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Оценивать собственную и чужую речь с точки;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зрения соблюдения орфоэпических норм;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норм;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ударения;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интонационных норм.;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18.10.2022 19.10.2022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Оперировать понятием «орфограмма»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буквенные и небуквенные;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орфограммы при проведении орфографического;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анализа слова.; Распознавать изученные;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орфограммы.; Применять знания по орфографии;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практике правописания (в том числе;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о правописании;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разделительных ъ и ь).; Находить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использовать необходимую информацию;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29.10.2022 15.11.2022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Оперировать понятием «орфограмма»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буквенные и небуквенные;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орфограммы при проведении орфографического;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анализа слова.; Распознавать изученные;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орфограммы.; Применять знания по орфографии;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практике правописания (в том числе;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о правописании;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разделительных ъ и ь).; Находить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использовать необходимую информацию;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16.11.2022 01.12.2022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морфему как минимальную;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значимую единицу языка.;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морфемы в слове (корень;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приставку;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суффикс;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окончание);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основу слова.;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чередование звуков в морфемах (в том;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числе чередование гласных с нулём звука).;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морфемный анализ слов.;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знания по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морфемике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при выполнении;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языкового анализа различных видов и в практике;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правописания слов с изученными орфограммами.;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Уместно использовать слова с суффиксами оценки;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собственной речи;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МОРФОЛОГИЯ. КУЛЬТУРА РЕЧИ. ОРФОГРАФИЯ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 как раздел лингвистики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характеризовать особенности;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грамматического значения слова в отличие от;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лексического.;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самостоятельные (знаменательные);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части речи и их формы в рамках изученного;;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служебные части речи; междометия;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звукоподражательные слова (общее;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представление).; Группировать слова разных;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частей речи по заданным признакам;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основания для классификации.;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о части речи как;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лексикограмматическом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разряде слов;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грамматическом значении слова;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 системе частей;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речи в русском языке для решения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практико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ориентированных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учебных задач.;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имена существительные;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глаголы.;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морфологический анализ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частичный морфологический;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 Анализировать и характеризовать особенности;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грамматического значения слова в отличие от;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лексического.;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самостоятельные (знаменательные);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части речи и их формы в рамках изученного;;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служебные части речи; междометия;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звукоподражательные слова (общее;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представление).; Группировать слова разных;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частей речи по заданным признакам;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основания для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классификации.;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о части речи как;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лексикограмматическом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разряде слов;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грамматическом значении слова;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 системе частей;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речи в русском языке для решения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практико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ориентированных учебных задач.;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имена существительные;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глаголы.;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морфологический анализ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частичный морфологический;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 имён прилагательных;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глаголов.;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по морфологии при выполнении;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языкового анализа различных видов в речевой;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практике.;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имён прилагательных;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глаголов.;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знания по морфологии при выполнении;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языкового анализа различных видов в речевой;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практике.;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 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05.12.2022 12.01.2023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грамматическое значение;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морфологические;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признаки и синтаксические функции имени;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существительного.;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роль имени существительного в речи.;;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и характеризовать;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лексикограмматические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разряды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 по значению;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существительные собственные и нарицательные;;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имена существительные одушевлённые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неодушевлённые.;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типы склонения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существительных.; Выявлять разносклоняемые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несклоняемые имена существительные.;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род;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число;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падеж;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тип склонения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Группировать имена существительные по;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заданным морфологическим признакам.;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морфологический анализ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Употреблять имена существительные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соответствии с нормами словоизменения;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произношения;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постановки в них ударения (в;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рамках изученного);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употребления несклоняемых;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имён существительных;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согласования;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прилагательного с существительным общего рода.;;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Применять нормы правописания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существительных с изученными орфограммами.;;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 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13.01.2023 02.02.2023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грамматическое значение;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морфологические;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признаки и синтаксические функции имени;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прилагательного.;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его роль в речи.;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склонять имена прилагательные.;;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правописания;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безударных окончаний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прилагательных.; Различать полную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краткую формы имён прилагательных.;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правописания кратких форм;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имён прилагательных с основой на шипящий.;;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особенности использования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прилагательных в изучаемых текстах.;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Проводить частичный морфологический анализ;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имён прилагательных (в рамках изученного).;;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нормы словоизменения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нормы согласования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прилагательных с существительными общего;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рода;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неизменяемыми именами;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существительными; нормы произношения;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постановки ударения (в рамках изученного).;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нормы правописания о — е после;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шипящих и ц в суффиксах и окончаниях имён;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прилагательных; правописания не с именами;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прилагательными.;;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03.02.2023 16.03.2023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грамматическое значение;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морфологические;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признаки и синтаксические функции глагола 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его роль в словосочетании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предложении;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 также в речи.;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глаголы совершенного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несовершенного вида;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возвратные и невозвратные.;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правописания 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тся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ться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глаголах; суффиксов 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ова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— 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ева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-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ыва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— -ива-.;;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инфинитив и личные формы глагола;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соответствующие примеры.;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грамматические свойства инфинитива;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(неопределённой формы) глагола.;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использования ь как;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показателя грамматической формы инфинитива.;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основу инфинитива.;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СИНТАКСИС. КУЛЬТУРА РЕЧИ. ПУНКТУАЦИЯ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 пунктуация как разделы лингвистики. 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Словосочетание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17.03.2023 21.03.2023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единицы синтаксиса;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(словосочетание и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предложение).;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функции знаков препинания.;;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словосочетания из предложения;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словосочетания по;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морфологическим свойствам главного слова;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(именные;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глагольные;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наречные).;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средства связи слов в словосочетании.;;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нарушения норм сочетания слов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составе словосочетания.;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синтаксический анализ словосочетаний;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(в рамках изученного).;;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 двусоставное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22.03.2023 04.04.2023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предложения по цели высказывания;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(повествовательные;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побудительные;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вопросительные);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эмоциональной окраске;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(восклицательные и невосклицательные);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количеству грамматических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основ (простые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сложные);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наличию второстепенных членов;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(распространённые и нераспространённые)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их.;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Употреблять повествовательные;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побудительные;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вопросительные;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восклицательные предложения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речевой практике;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корректируя интонацию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соответствии с коммуникативной целью;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высказывания.;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главные (грамматическую основу)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второстепенные члены предложения.;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и характеризовать морфологические;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средства выражения подлежащего (именем;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существительным или местоимением 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именительном падеже;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сочетанием имени;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существительного в форме именительного падежа;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 существительным или местоимением в форме;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творительного падежа с предлогом; сочетанием;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имени числительного в форме именительного;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падежа с существительным в форме родительного;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падежа) и сказуемого (глаголом;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именем;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существительным;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именем прилагательным).;;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постановки тире между;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подлежащим и сказуемым.;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распространённые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нераспространённые предложения;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основания для сравнения и сравнивать их.;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виды второстепенных членов;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предложения и морфологические средства их;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выражения (в рамках изученного).;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синтаксический анализ простых;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двусоставных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предложений.;;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 осложнённое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05.04.2023 13.04.2023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распознавать неосложнённые;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предложения и предложения;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осложнённые;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однородными членами или обращением.;;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в предложении однородные члены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обобщающие слова при них.;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интонировать эти предложения.;;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роль однородных членов;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предложения в речи.;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Точно использовать слова;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обозначающие;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родовые и видовые понятия;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конструкциях 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обобщающим словом при однородных членах.;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составлять схемы однородных;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членов в предложениях (по образцу).;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пунктуационные нормы постановки;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знаков препинания в предложениях 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однородными членами и обобщающим словом;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 них (в рамках изученного).;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в предложении обращение.;;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Устанавливать отсутствие грамматической связи;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обращения с предложением (обращение не;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является членом предложения).;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интонировать предложения 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обращением.;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пунктуационного оформления;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обращения.;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синтаксический анализ простых;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осложнённых предложений.;;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14.04.2023 20.04.2023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простые и сложные предложения 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точки зрения количества грамматических основ.;;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 прямой 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21.04.2023 25.04.2023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предложения с прямой речью и;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их с точки зрения позиции слов автора;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 предложении и пунктуационного оформления;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этих предложений.;;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26.04.2023 27.04.2023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Моделировать диалоги на лингвистические темы;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(в рамках изученного) и темы на основе;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жизненных наблюдений.;;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ПОВТОРЕНИЕ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28.04.2023 04.05.2023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ИТОГОВЫЙ КОНТРОЛЬ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05.05.2023 11.05.2023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написание сочинений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12.05.2023 19.05.2023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написание 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22.05.2023 25.05.2023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контрольные работы и их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3087"/>
        <w:gridCol w:w="752"/>
        <w:gridCol w:w="1645"/>
        <w:gridCol w:w="1701"/>
        <w:gridCol w:w="1291"/>
        <w:gridCol w:w="1696"/>
      </w:tblGrid>
      <w:tr w:rsidR="007A17D9" w:rsidRPr="007A17D9" w:rsidTr="007A17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7A17D9" w:rsidRPr="007A17D9" w:rsidTr="007A17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начальной школе. Орфография. Правописание гласных и согласных в корне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начальной школе. 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начальной школе. Состав слова. Повторение изученного в начальной школе. Морфология. Самостоятельные и служебные части речи.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начальной школе. Синтаксис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и фразеологическое богатство. Словообразовательные возможности русского языка, богатство изобразительно-выразительных языковых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разделы лингвистики. Язык как знаковая система. Язык как средство человеческого </w:t>
            </w:r>
            <w:proofErr w:type="gram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обще-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Основные единицы языка и речи: звук, морфема, слово, словосочетание, 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 устная и письменная, монологи-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диалогическая,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формулы приветствия, прощания, просьбы, благодарности.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речевой деятельности (говорение, слушание, чтение, письмо), их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выборочное, ознакомительное, детальное.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чтения: изучающее,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тельное, просмотровое, поисковое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 как тип речи. Рассказ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 как тип речи. Рассказ.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сюжетной картин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 текста. Практикум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и его виды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 как разделы лингвистики. Звук как единица языка. Смыслоразличительная роль звука. Система гласных звуков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Ударение. Свойства русского ударения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звуков в речевом потоке. Элементы фонетической транскрипции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звуков и букв. Прописные и строчные буквы. Способы обозначения [й’], мягкости согласных. Фонетический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 как раздел лингвистики. Основные орфоэпические нормы. Интонация, её функции. Основные элементы интонации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 Орфограмма. Буквенные и небуквенные орфограммы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разделительных Ъ и 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 "Фонетика, графика, орфоэпия", "Орфография". Тематическая 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толкования лексического значения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однозначные и многозначные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значения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группы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родовых и видовых понятий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виды лексических словарей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Строение словарной статьи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 Рассказ о событии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 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морфем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звуков в морфемах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проверяемыми, непроверяемыми,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непроизносимыми согласными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Ё-О после шипящих в корне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неизменяемых на письме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на -З (-С)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Морфология как раздел лингвистики. Грамматическое значение слова, его отличие от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лексического.Части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как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разряды слов. Система частей речи в русском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речи. Роль имени существительного в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Сочинение-фантазия (например, современная сказка)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Сочинение-фантазия (например, современная сказка)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Лексико-грамматические разряды имён существительных: имена существительные собственные и нарицательные, одушевленные и неодушевленные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собственных имён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общего 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ь на конце имён существительных после шипящих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склоняемые и несклоняемые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имён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словоизменения, произношения имён существительных, нормы постановки ударения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 и Е после шипящих и Ц в окончаниях имён существительных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 и Е (Ё) после шипящих и Ц в суффиксах имён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-ЧИК-/-ЩИК-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-ЕК-/-ИК-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существительными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А // О: -ЛАГ- — -ЛОЖ-; -РАСТ- — -РАЩ- — -РОС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А // О: -ГАР- — -ГОР-, -ЗАР- — -ЗОР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А // О: -- КЛАН- — -КЛОН-, -СКАК- — -СКОЧ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"Имя существительное".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 Роль имени прилагательного в речи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изложение (функционально-смысловой тип речи описание, фрагмент из художественного текста)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 (повторение изученного в начальной школе)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кратких форм имён прилагательных с основой на шипящий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имён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 имен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и Ц в окончаниях имён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и Ц в суффиксах имён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 и Е (Ё) после шипящих и Ц в суффиксах и окончаниях имён существительных 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"Имя прилагательное".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 и его грамматические свойства. Основа инфинитива (прошедшего времени), основа настоящего(будущего простого) времени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 (практикум)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возвратные и невозвратные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-ТСЯ и -ТЬСЯ в глаголах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-ОВА- — -ЕВА-, -ЫВА- — -ИВА- в глаголах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-ОВА- — -ЕВА-, -ЫВА- — -ИВА- в глаголах.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 Настоящее время: значение, образование, употребление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время: значение, образование, употребление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время: значение, образование, употребление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речи: описание, повествование, рассуждение.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содержание текста с изменением лица рассказчика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содержание текста с изменением лица рассказчика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и частей текста.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Ь в инфинитиве, в форме 2 лица единственного числа после шипящих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Ь в инфинитиве, в форме 2 лица единственного числа после шипящих.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Сочинение-повествование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постановки ударения в глагольных формах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 //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 // И. Практикум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"Глагол".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 как разделы лингвистики. Словосочетание и предложение как единицы синтаксиса. Знаки препинания и их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словосочетаний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эмоциональной окраске: смысловые и интонационные особенности, знаки препинания в конце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Подлежащее, морфологические средства его выражения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распространённые и нераспространённые. Второстепенные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Определение и типичные средства его выражения (в рамках изученного)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Обстоятельство и типичные средства его выражения </w:t>
            </w:r>
            <w:proofErr w:type="gram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изученного). Виды обстоятельств по значению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простых двусоставных предложений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значении И), ДА (в значении НО)) и их пунктуационное оформление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однородными членами (без союзов, с одиночным союзом </w:t>
            </w:r>
            <w:proofErr w:type="gram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союзами А, НО, ОДНАКО, ЗАТО, ДА (в значении И), ДА (в значении НО)) и их пунктуационное оформление. Практикум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обращениями. Обращение (однословное и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неоднословное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средства его выражения. Пунктуационное оформление обращения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простых осложнённых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 простых осложнённых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НО, А, ОДНАКО, ЗАТО, ДА. 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"Синтаксис и пунктуация". Тематическая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классе. Фонетика. Графика. Орфография. 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классе. Лексикология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 в 5 классе. </w:t>
            </w:r>
            <w:proofErr w:type="spellStart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классе. Морфология. Орфография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A17D9" w:rsidRPr="007A17D9" w:rsidTr="007A17D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7D9" w:rsidRPr="007A17D9" w:rsidRDefault="007A17D9" w:rsidP="007A1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A17D9" w:rsidRPr="007A17D9" w:rsidRDefault="007A17D9" w:rsidP="007A17D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Шмелёв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Флоренская Э.А., Савчук Л.О. и другие; под редакцией </w:t>
      </w: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Шмелёва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Русский язык (в 2 частях), 5 класс/ Общество с ограниченной ответственностью «Издательский центр ВЕНТАНА-ГРАФ»; Акционерное общество «Издательство Просвещение»;</w:t>
      </w:r>
    </w:p>
    <w:p w:rsidR="007A17D9" w:rsidRPr="007A17D9" w:rsidRDefault="007A17D9" w:rsidP="007A17D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7A17D9" w:rsidRPr="007A17D9" w:rsidRDefault="007A17D9" w:rsidP="007A17D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Карлова. Тематические проверочные работы. 5 класс. Русский язык. ИД "Фёдоров", 2018 год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A17D9" w:rsidRPr="007A17D9" w:rsidRDefault="007A17D9" w:rsidP="007A17D9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7A17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РЭШ</w:t>
      </w:r>
    </w:p>
    <w:p w:rsidR="007A17D9" w:rsidRPr="007A17D9" w:rsidRDefault="007A17D9" w:rsidP="007A17D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7A17D9" w:rsidRPr="007A17D9" w:rsidRDefault="007A17D9" w:rsidP="007A17D9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Компьютер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Проектор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Таблицы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Сюжетные картинки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Портреты</w:t>
      </w:r>
    </w:p>
    <w:p w:rsidR="007A17D9" w:rsidRPr="007A17D9" w:rsidRDefault="007A17D9" w:rsidP="007A17D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A17D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7A17D9" w:rsidRPr="007A17D9" w:rsidRDefault="007A17D9" w:rsidP="007A17D9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Классная магнитная доска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Компьютер</w:t>
      </w:r>
      <w:r w:rsidRPr="007A17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Колонки</w:t>
      </w:r>
    </w:p>
    <w:p w:rsidR="00DC63E8" w:rsidRDefault="00DC63E8">
      <w:bookmarkStart w:id="0" w:name="_GoBack"/>
      <w:bookmarkEnd w:id="0"/>
    </w:p>
    <w:sectPr w:rsidR="00DC63E8" w:rsidSect="007A17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D9"/>
    <w:rsid w:val="007A17D9"/>
    <w:rsid w:val="00D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12918-2D52-4121-B31E-BAA9C7B5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17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1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7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7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A17D9"/>
  </w:style>
  <w:style w:type="character" w:styleId="a4">
    <w:name w:val="Strong"/>
    <w:basedOn w:val="a0"/>
    <w:uiPriority w:val="22"/>
    <w:qFormat/>
    <w:rsid w:val="007A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5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300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453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77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80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614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6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102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30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701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342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744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76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815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856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10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84144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1387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9054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48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12041</Words>
  <Characters>68634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221-2</dc:creator>
  <cp:keywords/>
  <dc:description/>
  <cp:lastModifiedBy>221-2</cp:lastModifiedBy>
  <cp:revision>1</cp:revision>
  <dcterms:created xsi:type="dcterms:W3CDTF">2022-06-24T05:39:00Z</dcterms:created>
  <dcterms:modified xsi:type="dcterms:W3CDTF">2022-06-24T05:41:00Z</dcterms:modified>
</cp:coreProperties>
</file>