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CBA" w:rsidRPr="00EF441D" w:rsidRDefault="00092CBA" w:rsidP="00092C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sz w:val="24"/>
          <w:szCs w:val="24"/>
        </w:rPr>
        <w:t>Конспект вводного занятия «Бездомные животные»</w:t>
      </w:r>
    </w:p>
    <w:p w:rsidR="00092CBA" w:rsidRPr="00EF441D" w:rsidRDefault="00092CBA" w:rsidP="00092C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sz w:val="24"/>
          <w:szCs w:val="24"/>
        </w:rPr>
        <w:t>рамках Городского образовательного проекта «Добрый город»</w:t>
      </w:r>
    </w:p>
    <w:p w:rsidR="00092CBA" w:rsidRPr="00EF441D" w:rsidRDefault="00092CBA" w:rsidP="00092C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sz w:val="24"/>
          <w:szCs w:val="24"/>
        </w:rPr>
        <w:t>Фестиваль “Юный архитектор”.  Тема проекта “Приют для животных”.</w:t>
      </w:r>
    </w:p>
    <w:p w:rsidR="00092CBA" w:rsidRPr="00EF441D" w:rsidRDefault="004A29F7" w:rsidP="00092CB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</w:t>
      </w:r>
      <w:r w:rsidR="00092CBA" w:rsidRPr="00EF441D">
        <w:rPr>
          <w:rFonts w:ascii="Times New Roman" w:eastAsia="Times New Roman" w:hAnsi="Times New Roman" w:cs="Times New Roman"/>
          <w:sz w:val="24"/>
          <w:szCs w:val="24"/>
        </w:rPr>
        <w:t>: Алексеева Светлана Сергеевна</w:t>
      </w:r>
    </w:p>
    <w:p w:rsidR="00092CBA" w:rsidRPr="00EF441D" w:rsidRDefault="00092CBA" w:rsidP="00092CBA">
      <w:pPr>
        <w:rPr>
          <w:rFonts w:ascii="Times New Roman" w:eastAsia="Times New Roman" w:hAnsi="Times New Roman" w:cs="Times New Roman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sz w:val="24"/>
          <w:szCs w:val="24"/>
        </w:rPr>
        <w:t>Организация: МБОУ СОШ №221</w:t>
      </w:r>
    </w:p>
    <w:p w:rsidR="00092CBA" w:rsidRPr="00EF441D" w:rsidRDefault="00092CBA" w:rsidP="00092CBA">
      <w:pPr>
        <w:rPr>
          <w:rFonts w:ascii="Times New Roman" w:eastAsia="Times New Roman" w:hAnsi="Times New Roman" w:cs="Times New Roman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sz w:val="24"/>
          <w:szCs w:val="24"/>
        </w:rPr>
        <w:t xml:space="preserve">Населенный пункт: г. Екатеринбург, п. </w:t>
      </w:r>
      <w:proofErr w:type="spellStart"/>
      <w:r w:rsidRPr="00EF441D">
        <w:rPr>
          <w:rFonts w:ascii="Times New Roman" w:eastAsia="Times New Roman" w:hAnsi="Times New Roman" w:cs="Times New Roman"/>
          <w:sz w:val="24"/>
          <w:szCs w:val="24"/>
        </w:rPr>
        <w:t>Шувакиш</w:t>
      </w:r>
      <w:proofErr w:type="spellEnd"/>
    </w:p>
    <w:p w:rsidR="003B6555" w:rsidRPr="00EF441D" w:rsidRDefault="004962DC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Цель: обогатить и расширить знание детей о домашних животных - собаках и кошках, о бездомных животных.</w:t>
      </w:r>
    </w:p>
    <w:p w:rsidR="003B6555" w:rsidRPr="00EF441D" w:rsidRDefault="004962DC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Задачи:</w:t>
      </w:r>
      <w:bookmarkStart w:id="0" w:name="_GoBack"/>
      <w:bookmarkEnd w:id="0"/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Познавательное развитие: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• Обобщить представление о домашних животных.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• Расширять знания о жизни и содержании домашних животных.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• Выявить нравственную позицию ребенка в его отношении к животным.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Социально - коммуникативное развитие: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• Формировать у детей ответственное и доброе отношение к животным и природе.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• Воспитывать у детей желание помогать бездомным животным.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• Уточнить знания о правилах поведения с бездомными животными.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Речевое развитие: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• Развивать связанную речь, мышление.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• Активизировать словарь детей по теме «Домашние животные», «Дикие животные», «Приют для животных».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Физическое развитие: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• Развивать умение двигаться под музыку, выполнять движения.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Методы и приемы: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• Практические: Работа с карточками изображений животных.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• Наглядные: Демонстрация иллюстраций по безопасности.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• Словесные: Беседа, ситуативные вопросы и ответы, пояснение.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Материалы и оборудование: стенд с иллюстрациями « Безопасность. Бездомные животные», карточки с дикими и домашними животными, атрибуты к игре» Покорми домашнее животное», игрушки животных из загадок, Лэпбук «Животные», памятки о правилах поведения при встрече с бездомным животным, фотографии приюта и бездомных животных, колонка.</w:t>
      </w:r>
    </w:p>
    <w:p w:rsidR="00092CBA" w:rsidRPr="00EF441D" w:rsidRDefault="00092CBA" w:rsidP="00092CBA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Ход занятия</w:t>
      </w:r>
    </w:p>
    <w:p w:rsidR="003B6555" w:rsidRPr="00EF441D" w:rsidRDefault="004962DC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Звучит песня сл. М. </w:t>
      </w:r>
      <w:proofErr w:type="spellStart"/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Пляцковского</w:t>
      </w:r>
      <w:proofErr w:type="spellEnd"/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муз. Птичкин Е. - Не дразните собак 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Собрались все дети в круг,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я твой друг и ты мой друг.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Крепко за руки возьмёмся,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и друг другу улыбнёмся.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Воспитатель: Ребята! Я вам принесла интересный лэпбук и красивых жи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вотных, давайте их рассмотрим (</w:t>
      </w: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рассматривают лэпбук «Животные», в котором есть дикие и домашние животные). Давайте вспомним, чем отличаются дикие животные от домашних</w:t>
      </w:r>
      <w:r w:rsidR="00092CBA"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… (</w:t>
      </w: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рассуждения детей). Правильно! Дикие животные живут в лесу, они могут сами добывать себе пищу и строить себе дома, где они укрываются от холодов. Домашние животные получают все это от хозяина-человека. Чтобы нам вспомнить, какие у нас животные домашние, а какие дикие, то давайте поиграем в игру.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Игра « Выбери домашних животных» (работа с картинками)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Воспитатель: Я даю домашних и диких животных.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 должны домашних животных разместить рядом с домиком, а Диких животных поселить в лесу.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Воспитатель: Вот молодцы, все правильно сделали.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 Дети, сейчас я буду загадывать загадки, а вы должны отгадать, кто это.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Скажите, почему мой друг 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Спит без подушки, ест без рук, 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Зимой без валенок гуляет, 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А если рад — хвостом виляет?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 (Собака)</w:t>
      </w: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Воспитатель показывает детям игрушку собаку.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 Дети, в этой загадке сказано, что собака - верный друг человека, угроза для жуликов. Что вы можете сказать ещё о собаке?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(ответы детей).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 Отгадайте другую загадку.</w:t>
      </w: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EF441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Любит рыбку и сметану, 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И поёт так сладко «мяу», 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И мурлычет у окошка, 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Кто же это дети? (Кошка)</w:t>
      </w:r>
      <w:r w:rsidRPr="00EF441D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(Показ игрушки).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 Дети, что вы можете сказать о кошке, отгадав эту загадку? Какая она?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(Ответы детей).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Дети: - Очень домашняя, ласковая, мурлычет, любит сметану и рыбку.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Физкультминутка.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Кошка </w:t>
      </w:r>
      <w:proofErr w:type="spellStart"/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t>Муська</w:t>
      </w:r>
      <w:proofErr w:type="spellEnd"/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ушки трет (большим и указательным пальцем потеть мочки ушей)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Потому, что нашу киску,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t>К себе в гости Жучка ждет.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t>Им двоим совсем нескучно,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 все веселей!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нюхать, (вдох через нос, выдох через рот)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лаять, (гав-гав)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мяукать, и мурлыкать, (мяу-мяу, </w:t>
      </w:r>
      <w:proofErr w:type="spellStart"/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t>мур-мур</w:t>
      </w:r>
      <w:proofErr w:type="spellEnd"/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t>И конечно же попрыгать. (прыжки на месте)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Береги своих друзей! (хлопки в ладоши)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 Мы с вами отдохнули. Теперь мне ответьте на вопрос.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 У кого из вас есть дома домашнее животное? Дети: У меня.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 Какое животное живет у тебя дома?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 Как вы относитесь к своим питомцам?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Дети: Любим ухаживать за ними.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Воспитатель: </w:t>
      </w:r>
      <w:proofErr w:type="gramStart"/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proofErr w:type="gramEnd"/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 вы ухаживаете за ними?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Дети: (Кормим, моём, чистим, лечим, и т. д.)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 - Конь, собака, кот, корова, козы, овцы - все готовы.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С нами рядом жить и на радость нам служить.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Рассказ воспитателя «Откуда берутся бездомные животные»? </w:t>
      </w: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Презентация бездомные животные.</w:t>
      </w: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Их создали мы, люди. Каждое выброшенное на улицу животное – это чьё-то предательство. Надо помнить об этом и не давать в обиду тех, кто не может защититься сам.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Стенд с фотографиями.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жить в гармонии с теми, кто нас окружает, а не выбрасывать их на улицу.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Каждый год с наступлением осени в пригородных дачных поселках появляются бездомные собаки и кошки. Брошенные. Многие из них до весны не доживают: одни гибнут от голода, другие – от холода, третьи под колесами машин и поездов. 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 Действительно, одной из важных причин увеличения количества бездомных животных является равнодушие людей, их безразличие.</w:t>
      </w: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Что можно сделать, что бы на улице не было бездомных животных? (создать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приюты, питомники, взять домой)</w:t>
      </w:r>
      <w:r w:rsidRPr="00EF44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Чтение стихотворения «Бездомные животные» А. Дмитриева.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 Послушайте стихотворение-диалог: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Бездомные животные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Однажды я встретил бездомную кошку.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- Как ваши дела?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-Ничего, понемножку.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-Я слышал, что вы тяжело заболели?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- Болела.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-Так значит, лежали в постели?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-Бездомной, мне некуда ставить постель.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- Как странно, – я думал, –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Что в мире огромном.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Нет места собакам и кошкам бездомным.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Вы слышите, кошка, пойдемте со мной,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Темнеет, и, значит, пора нам домой!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Мы шли с ней по улице гордо и смело –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Я молча, а кошка тихохонько пела.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О чем она пела? Возможно, о том,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Что каждому нужен свой собственный дом.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(А. Дмитриев)</w:t>
      </w: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02FA9" w:rsidRDefault="00F02FA9" w:rsidP="00F02F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Рефлексия</w:t>
      </w: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- О ком мы говорили на нашем занятии?</w:t>
      </w:r>
      <w:r w:rsidR="00F02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 диких животных и домашних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- Что нового вы узнали?</w:t>
      </w:r>
      <w:r w:rsidR="00F02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 бездомных животных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- Что больше всего запомнилось из услышанного?</w:t>
      </w:r>
      <w:r w:rsidR="00F02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- Какой вывод сделали?</w:t>
      </w:r>
      <w:r w:rsidR="00F02FA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 бездомным животным трудно живется, надо им помогать</w:t>
      </w:r>
      <w:r w:rsidR="004D4504">
        <w:rPr>
          <w:rFonts w:ascii="Times New Roman" w:eastAsia="Times New Roman" w:hAnsi="Times New Roman" w:cs="Times New Roman"/>
          <w:color w:val="111111"/>
          <w:sz w:val="24"/>
          <w:szCs w:val="24"/>
        </w:rPr>
        <w:t>, беречь и заботиться о них.</w:t>
      </w:r>
    </w:p>
    <w:p w:rsidR="003B6555" w:rsidRPr="00EF441D" w:rsidRDefault="00496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41D">
        <w:rPr>
          <w:rFonts w:ascii="Times New Roman" w:eastAsia="Times New Roman" w:hAnsi="Times New Roman" w:cs="Times New Roman"/>
          <w:color w:val="111111"/>
          <w:sz w:val="24"/>
          <w:szCs w:val="24"/>
        </w:rPr>
        <w:t>А чтоб вы не забыли, как нужно себя правильно вести при встрече с бездомным животным, то я подарю каждому из вас памятки.</w:t>
      </w: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B6555" w:rsidRPr="00EF441D" w:rsidRDefault="003B655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B6555" w:rsidRPr="00EF441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B6555"/>
    <w:rsid w:val="00092CBA"/>
    <w:rsid w:val="0012066A"/>
    <w:rsid w:val="0019326B"/>
    <w:rsid w:val="003B6555"/>
    <w:rsid w:val="004962DC"/>
    <w:rsid w:val="004A29F7"/>
    <w:rsid w:val="004D4504"/>
    <w:rsid w:val="00814F4E"/>
    <w:rsid w:val="00EF441D"/>
    <w:rsid w:val="00F0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AB57"/>
  <w15:docId w15:val="{DF1EE321-DBDA-4508-8C68-3CB23E4C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99"/>
  </w:style>
  <w:style w:type="paragraph" w:styleId="1">
    <w:name w:val="heading 1"/>
    <w:basedOn w:val="a"/>
    <w:link w:val="10"/>
    <w:uiPriority w:val="9"/>
    <w:qFormat/>
    <w:rsid w:val="00834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8348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34876"/>
    <w:rPr>
      <w:b/>
      <w:bCs/>
    </w:rPr>
  </w:style>
  <w:style w:type="paragraph" w:styleId="a5">
    <w:name w:val="Normal (Web)"/>
    <w:basedOn w:val="a"/>
    <w:uiPriority w:val="99"/>
    <w:semiHidden/>
    <w:unhideWhenUsed/>
    <w:rsid w:val="0092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A0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02F81"/>
    <w:rPr>
      <w:color w:val="0000FF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969B2-1DFE-4B9D-B49A-7EF0CD5B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С.С.</dc:creator>
  <cp:lastModifiedBy>Татьяна Щеклеина</cp:lastModifiedBy>
  <cp:revision>9</cp:revision>
  <dcterms:created xsi:type="dcterms:W3CDTF">2022-10-16T11:47:00Z</dcterms:created>
  <dcterms:modified xsi:type="dcterms:W3CDTF">2022-10-16T16:18:00Z</dcterms:modified>
</cp:coreProperties>
</file>