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7F" w:rsidRDefault="00D2567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2567F" w:rsidRDefault="00D2567F">
      <w:pPr>
        <w:pStyle w:val="ConsPlusNormal"/>
        <w:jc w:val="both"/>
      </w:pPr>
    </w:p>
    <w:p w:rsidR="00D2567F" w:rsidRDefault="00D2567F">
      <w:pPr>
        <w:pStyle w:val="ConsPlusTitle"/>
        <w:jc w:val="center"/>
      </w:pPr>
      <w:r>
        <w:t>АДМИНИСТРАЦИЯ ГОРОДА ЕКАТЕРИНБУРГА</w:t>
      </w:r>
    </w:p>
    <w:p w:rsidR="00D2567F" w:rsidRDefault="00D2567F">
      <w:pPr>
        <w:pStyle w:val="ConsPlusTitle"/>
        <w:jc w:val="center"/>
      </w:pPr>
    </w:p>
    <w:p w:rsidR="00D2567F" w:rsidRDefault="00D2567F">
      <w:pPr>
        <w:pStyle w:val="ConsPlusTitle"/>
        <w:jc w:val="center"/>
      </w:pPr>
      <w:r>
        <w:t>ПОСТАНОВЛЕНИЕ</w:t>
      </w:r>
    </w:p>
    <w:p w:rsidR="00D2567F" w:rsidRDefault="00D2567F">
      <w:pPr>
        <w:pStyle w:val="ConsPlusTitle"/>
        <w:jc w:val="center"/>
      </w:pPr>
      <w:r>
        <w:t>от 29 июня 2012 г. N 2807</w:t>
      </w:r>
    </w:p>
    <w:p w:rsidR="00D2567F" w:rsidRDefault="00D2567F">
      <w:pPr>
        <w:pStyle w:val="ConsPlusTitle"/>
        <w:jc w:val="center"/>
      </w:pPr>
      <w:bookmarkStart w:id="0" w:name="_GoBack"/>
      <w:bookmarkEnd w:id="0"/>
    </w:p>
    <w:p w:rsidR="00D2567F" w:rsidRDefault="00D2567F">
      <w:pPr>
        <w:pStyle w:val="ConsPlusTitle"/>
        <w:jc w:val="center"/>
      </w:pPr>
      <w:r>
        <w:t>ОБ УТВЕРЖДЕНИИ АДМИНИСТРАТИВНОГО РЕГЛАМЕНТА</w:t>
      </w:r>
    </w:p>
    <w:p w:rsidR="00D2567F" w:rsidRDefault="00D2567F">
      <w:pPr>
        <w:pStyle w:val="ConsPlusTitle"/>
        <w:jc w:val="center"/>
      </w:pPr>
      <w:r>
        <w:t>ПРЕДОСТАВЛЕНИЯ МУНИЦИПАЛЬНОЙ УСЛУГИ "ПРИЕМ ЗАЯВЛЕНИЙ,</w:t>
      </w:r>
    </w:p>
    <w:p w:rsidR="00D2567F" w:rsidRDefault="00D2567F">
      <w:pPr>
        <w:pStyle w:val="ConsPlusTitle"/>
        <w:jc w:val="center"/>
      </w:pPr>
      <w:r>
        <w:t xml:space="preserve">ПОСТАНОВКА НА УЧЕТ И ЗАЧИСЛЕНИЕ ДЕТЕЙ В </w:t>
      </w:r>
      <w:proofErr w:type="gramStart"/>
      <w:r>
        <w:t>ОБРАЗОВАТЕЛЬНЫЕ</w:t>
      </w:r>
      <w:proofErr w:type="gramEnd"/>
    </w:p>
    <w:p w:rsidR="00D2567F" w:rsidRDefault="00D2567F">
      <w:pPr>
        <w:pStyle w:val="ConsPlusTitle"/>
        <w:jc w:val="center"/>
      </w:pPr>
      <w:r>
        <w:t xml:space="preserve">УЧРЕЖДЕНИЯ, РЕАЛИЗУЮЩИЕ </w:t>
      </w:r>
      <w:proofErr w:type="gramStart"/>
      <w:r>
        <w:t>ОСНОВНУЮ</w:t>
      </w:r>
      <w:proofErr w:type="gramEnd"/>
      <w:r>
        <w:t xml:space="preserve"> ОБЩЕОБРАЗОВАТЕЛЬНУЮ</w:t>
      </w:r>
    </w:p>
    <w:p w:rsidR="00D2567F" w:rsidRDefault="00D2567F">
      <w:pPr>
        <w:pStyle w:val="ConsPlusTitle"/>
        <w:jc w:val="center"/>
      </w:pPr>
      <w:r>
        <w:t>ПРОГРАММУ ДОШКОЛЬНОГО ОБРАЗОВАНИЯ (ДЕТСКИЕ САДЫ)"</w:t>
      </w:r>
    </w:p>
    <w:p w:rsidR="00D2567F" w:rsidRDefault="00D2567F">
      <w:pPr>
        <w:pStyle w:val="ConsPlusNormal"/>
        <w:jc w:val="center"/>
      </w:pPr>
      <w:r>
        <w:t>Список изменяющих документов</w:t>
      </w:r>
    </w:p>
    <w:p w:rsidR="00D2567F" w:rsidRDefault="00D2567F">
      <w:pPr>
        <w:pStyle w:val="ConsPlusNormal"/>
        <w:jc w:val="center"/>
      </w:pPr>
      <w:proofErr w:type="gramStart"/>
      <w:r>
        <w:t xml:space="preserve">(в ред. Постановлений Администрации г. Екатеринбурга от 14.05.2014 </w:t>
      </w:r>
      <w:hyperlink r:id="rId5" w:history="1">
        <w:r>
          <w:rPr>
            <w:color w:val="0000FF"/>
          </w:rPr>
          <w:t>N 1264</w:t>
        </w:r>
      </w:hyperlink>
      <w:r>
        <w:t>,</w:t>
      </w:r>
      <w:proofErr w:type="gramEnd"/>
    </w:p>
    <w:p w:rsidR="00D2567F" w:rsidRDefault="00D2567F">
      <w:pPr>
        <w:pStyle w:val="ConsPlusNormal"/>
        <w:jc w:val="center"/>
      </w:pPr>
      <w:r>
        <w:t xml:space="preserve">от 11.02.2016 </w:t>
      </w:r>
      <w:hyperlink r:id="rId6" w:history="1">
        <w:r>
          <w:rPr>
            <w:color w:val="0000FF"/>
          </w:rPr>
          <w:t>N 283</w:t>
        </w:r>
      </w:hyperlink>
      <w:r>
        <w:t xml:space="preserve">, от 23.09.2016 </w:t>
      </w:r>
      <w:hyperlink r:id="rId7" w:history="1">
        <w:r>
          <w:rPr>
            <w:color w:val="0000FF"/>
          </w:rPr>
          <w:t>N 1921</w:t>
        </w:r>
      </w:hyperlink>
      <w:r>
        <w:t xml:space="preserve">, от 26.10.2017 </w:t>
      </w:r>
      <w:hyperlink r:id="rId8" w:history="1">
        <w:r>
          <w:rPr>
            <w:color w:val="0000FF"/>
          </w:rPr>
          <w:t>N 2025</w:t>
        </w:r>
      </w:hyperlink>
      <w:r>
        <w:t>)</w:t>
      </w:r>
    </w:p>
    <w:p w:rsidR="00D2567F" w:rsidRDefault="00D2567F">
      <w:pPr>
        <w:pStyle w:val="ConsPlusNormal"/>
        <w:jc w:val="both"/>
      </w:pPr>
    </w:p>
    <w:p w:rsidR="00D2567F" w:rsidRDefault="00D2567F">
      <w:pPr>
        <w:pStyle w:val="ConsPlusNormal"/>
        <w:ind w:firstLine="540"/>
        <w:jc w:val="both"/>
      </w:pPr>
      <w:proofErr w:type="gramStart"/>
      <w:r>
        <w:t xml:space="preserve">В целях реализации Федерального </w:t>
      </w:r>
      <w:hyperlink r:id="rId9" w:history="1">
        <w:r>
          <w:rPr>
            <w:color w:val="0000FF"/>
          </w:rPr>
          <w:t>закона</w:t>
        </w:r>
      </w:hyperlink>
      <w:r>
        <w:t xml:space="preserve"> от 27.07.2010 N 210-ФЗ "Об организации предоставления государственных и муниципальных услуг", на основании Федерального </w:t>
      </w:r>
      <w:hyperlink r:id="rId10" w:history="1">
        <w:r>
          <w:rPr>
            <w:color w:val="0000FF"/>
          </w:rPr>
          <w:t>закона</w:t>
        </w:r>
      </w:hyperlink>
      <w:r>
        <w:t xml:space="preserve"> от 06.10.2003 N 131-ФЗ "Об общих принципах организации местного самоуправления в Российской Федерации", руководствуясь </w:t>
      </w:r>
      <w:hyperlink r:id="rId11" w:history="1">
        <w:r>
          <w:rPr>
            <w:color w:val="0000FF"/>
          </w:rPr>
          <w:t>статьей 38-1</w:t>
        </w:r>
      </w:hyperlink>
      <w:hyperlink r:id="rId12" w:history="1">
        <w:r>
          <w:rPr>
            <w:color w:val="0000FF"/>
          </w:rPr>
          <w:t>Устава</w:t>
        </w:r>
      </w:hyperlink>
      <w:r>
        <w:t xml:space="preserve"> муниципального образования "город Екатеринбург", </w:t>
      </w:r>
      <w:hyperlink r:id="rId13" w:history="1">
        <w:r>
          <w:rPr>
            <w:color w:val="0000FF"/>
          </w:rPr>
          <w:t>Постановлением</w:t>
        </w:r>
      </w:hyperlink>
      <w:r>
        <w:t xml:space="preserve"> Администрации города Екатеринбурга от 26.10.2011 N 4467 "О разработке и утверждении административных регламентов предоставления муниципальных услуг", постановляю:</w:t>
      </w:r>
      <w:proofErr w:type="gramEnd"/>
    </w:p>
    <w:p w:rsidR="00D2567F" w:rsidRDefault="00D2567F">
      <w:pPr>
        <w:pStyle w:val="ConsPlusNormal"/>
        <w:ind w:firstLine="540"/>
        <w:jc w:val="both"/>
      </w:pPr>
      <w:r>
        <w:t xml:space="preserve">1. Утвердить </w:t>
      </w:r>
      <w:hyperlink w:anchor="P32" w:history="1">
        <w:r>
          <w:rPr>
            <w:color w:val="0000FF"/>
          </w:rPr>
          <w:t>Административный регламент</w:t>
        </w:r>
      </w:hyperlink>
      <w: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(Приложение).</w:t>
      </w:r>
    </w:p>
    <w:p w:rsidR="00D2567F" w:rsidRDefault="00D2567F">
      <w:pPr>
        <w:pStyle w:val="ConsPlusNormal"/>
        <w:ind w:firstLine="540"/>
        <w:jc w:val="both"/>
      </w:pPr>
      <w: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на официальном сайте Администрации города Екатеринбурга в установленные сроки.</w:t>
      </w:r>
    </w:p>
    <w:p w:rsidR="00D2567F" w:rsidRDefault="00D2567F">
      <w:pPr>
        <w:pStyle w:val="ConsPlusNormal"/>
        <w:jc w:val="both"/>
      </w:pPr>
    </w:p>
    <w:p w:rsidR="00D2567F" w:rsidRDefault="00D2567F">
      <w:pPr>
        <w:pStyle w:val="ConsPlusNormal"/>
        <w:jc w:val="right"/>
      </w:pPr>
      <w:r>
        <w:t>Глава Администрации</w:t>
      </w:r>
    </w:p>
    <w:p w:rsidR="00D2567F" w:rsidRDefault="00D2567F">
      <w:pPr>
        <w:pStyle w:val="ConsPlusNormal"/>
        <w:jc w:val="right"/>
      </w:pPr>
      <w:r>
        <w:t>города Екатеринбурга</w:t>
      </w:r>
    </w:p>
    <w:p w:rsidR="00D2567F" w:rsidRDefault="00D2567F">
      <w:pPr>
        <w:pStyle w:val="ConsPlusNormal"/>
        <w:jc w:val="right"/>
      </w:pPr>
      <w:r>
        <w:t>А.Э.ЯКОБ</w:t>
      </w: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w:t>
      </w:r>
    </w:p>
    <w:p w:rsidR="00D2567F" w:rsidRDefault="00D2567F">
      <w:pPr>
        <w:pStyle w:val="ConsPlusNormal"/>
        <w:jc w:val="right"/>
      </w:pPr>
      <w:r>
        <w:t>к Постановлению</w:t>
      </w:r>
    </w:p>
    <w:p w:rsidR="00D2567F" w:rsidRDefault="00D2567F">
      <w:pPr>
        <w:pStyle w:val="ConsPlusNormal"/>
        <w:jc w:val="right"/>
      </w:pPr>
      <w:r>
        <w:t>Администрации города Екатеринбурга</w:t>
      </w:r>
    </w:p>
    <w:p w:rsidR="00D2567F" w:rsidRDefault="00D2567F">
      <w:pPr>
        <w:pStyle w:val="ConsPlusNormal"/>
        <w:jc w:val="right"/>
      </w:pPr>
      <w:r>
        <w:t>от 29 июня 2012 г. N 2807</w:t>
      </w:r>
    </w:p>
    <w:p w:rsidR="00D2567F" w:rsidRDefault="00D2567F">
      <w:pPr>
        <w:pStyle w:val="ConsPlusNormal"/>
        <w:jc w:val="both"/>
      </w:pPr>
    </w:p>
    <w:p w:rsidR="00D2567F" w:rsidRDefault="00D2567F">
      <w:pPr>
        <w:pStyle w:val="ConsPlusTitle"/>
        <w:jc w:val="center"/>
      </w:pPr>
      <w:bookmarkStart w:id="1" w:name="P32"/>
      <w:bookmarkEnd w:id="1"/>
      <w:r>
        <w:t>АДМИНИСТРАТИВНЫЙ РЕГЛАМЕНТ</w:t>
      </w:r>
    </w:p>
    <w:p w:rsidR="00D2567F" w:rsidRDefault="00D2567F">
      <w:pPr>
        <w:pStyle w:val="ConsPlusTitle"/>
        <w:jc w:val="center"/>
      </w:pPr>
      <w:r>
        <w:t>ПРЕДОСТАВЛЕНИЯ МУНИЦИПАЛЬНОЙ УСЛУГИ</w:t>
      </w:r>
    </w:p>
    <w:p w:rsidR="00D2567F" w:rsidRDefault="00D2567F">
      <w:pPr>
        <w:pStyle w:val="ConsPlusTitle"/>
        <w:jc w:val="center"/>
      </w:pPr>
      <w:r>
        <w:t>"ПРИЕМ ЗАЯВЛЕНИЙ, ПОСТАНОВКА НА УЧЕТ И ЗАЧИСЛЕНИЕ</w:t>
      </w:r>
    </w:p>
    <w:p w:rsidR="00D2567F" w:rsidRDefault="00D2567F">
      <w:pPr>
        <w:pStyle w:val="ConsPlusTitle"/>
        <w:jc w:val="center"/>
      </w:pPr>
      <w:r>
        <w:t>ДЕТЕЙ В ОБРАЗОВАТЕЛЬНЫЕ УЧРЕЖДЕНИЯ, РЕАЛИЗУЮЩИЕ</w:t>
      </w:r>
    </w:p>
    <w:p w:rsidR="00D2567F" w:rsidRDefault="00D2567F">
      <w:pPr>
        <w:pStyle w:val="ConsPlusTitle"/>
        <w:jc w:val="center"/>
      </w:pPr>
      <w:r>
        <w:t>ОСНОВНУЮ ОБЩЕОБРАЗОВАТЕЛЬНУЮ ПРОГРАММУ</w:t>
      </w:r>
    </w:p>
    <w:p w:rsidR="00D2567F" w:rsidRDefault="00D2567F">
      <w:pPr>
        <w:pStyle w:val="ConsPlusTitle"/>
        <w:jc w:val="center"/>
      </w:pPr>
      <w:r>
        <w:t>ДОШКОЛЬНОГО ОБРАЗОВАНИЯ (ДЕТСКИЕ САДЫ)"</w:t>
      </w:r>
    </w:p>
    <w:p w:rsidR="00D2567F" w:rsidRDefault="00D2567F">
      <w:pPr>
        <w:pStyle w:val="ConsPlusNormal"/>
        <w:jc w:val="center"/>
      </w:pPr>
      <w:r>
        <w:t>Список изменяющих документов</w:t>
      </w:r>
    </w:p>
    <w:p w:rsidR="00D2567F" w:rsidRDefault="00D2567F">
      <w:pPr>
        <w:pStyle w:val="ConsPlusNormal"/>
        <w:jc w:val="center"/>
      </w:pPr>
      <w:proofErr w:type="gramStart"/>
      <w:r>
        <w:t xml:space="preserve">(в ред. Постановлений Администрации г. Екатеринбурга от 23.09.2016 </w:t>
      </w:r>
      <w:hyperlink r:id="rId14" w:history="1">
        <w:r>
          <w:rPr>
            <w:color w:val="0000FF"/>
          </w:rPr>
          <w:t>N 1921</w:t>
        </w:r>
      </w:hyperlink>
      <w:r>
        <w:t>,</w:t>
      </w:r>
      <w:proofErr w:type="gramEnd"/>
    </w:p>
    <w:p w:rsidR="00D2567F" w:rsidRDefault="00D2567F">
      <w:pPr>
        <w:pStyle w:val="ConsPlusNormal"/>
        <w:jc w:val="center"/>
      </w:pPr>
      <w:r>
        <w:t xml:space="preserve">от 26.10.2017 </w:t>
      </w:r>
      <w:hyperlink r:id="rId15" w:history="1">
        <w:r>
          <w:rPr>
            <w:color w:val="0000FF"/>
          </w:rPr>
          <w:t>N 2025</w:t>
        </w:r>
      </w:hyperlink>
      <w:r>
        <w:t>)</w:t>
      </w:r>
    </w:p>
    <w:p w:rsidR="00D2567F" w:rsidRDefault="00D2567F">
      <w:pPr>
        <w:pStyle w:val="ConsPlusNormal"/>
        <w:jc w:val="both"/>
      </w:pPr>
    </w:p>
    <w:p w:rsidR="00D2567F" w:rsidRDefault="00D2567F">
      <w:pPr>
        <w:pStyle w:val="ConsPlusNormal"/>
        <w:jc w:val="center"/>
      </w:pPr>
      <w:r>
        <w:t>Раздел 1. ОБЩИЕ ПОЛОЖЕНИЯ</w:t>
      </w:r>
    </w:p>
    <w:p w:rsidR="00D2567F" w:rsidRDefault="00D2567F">
      <w:pPr>
        <w:pStyle w:val="ConsPlusNormal"/>
        <w:jc w:val="both"/>
      </w:pPr>
    </w:p>
    <w:p w:rsidR="00D2567F" w:rsidRDefault="00D2567F">
      <w:pPr>
        <w:pStyle w:val="ConsPlusNormal"/>
        <w:ind w:firstLine="540"/>
        <w:jc w:val="both"/>
      </w:pPr>
      <w:r>
        <w:t xml:space="preserve">1. </w:t>
      </w:r>
      <w:proofErr w:type="gramStart"/>
      <w: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 разработан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w:t>
      </w:r>
      <w:proofErr w:type="gramEnd"/>
      <w:r>
        <w:t>, реализующие основную общеобразовательную программу дошкольного образования (детские сады)" (далее - муниципальная услуга), определения состава, сроков и последовательности осуществления административных процедур (действий), требований к порядку их выполнения, в том числе особенностей их выполнения в электронной форме при предоставлении муниципальной услуги.</w:t>
      </w:r>
    </w:p>
    <w:p w:rsidR="00D2567F" w:rsidRDefault="00D2567F">
      <w:pPr>
        <w:pStyle w:val="ConsPlusNormal"/>
        <w:ind w:firstLine="540"/>
        <w:jc w:val="both"/>
      </w:pPr>
      <w:r>
        <w:t>2. 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проживающего (пребывающего) на территории муниципального образования "город Екатеринбург" (далее - заявители).</w:t>
      </w:r>
    </w:p>
    <w:p w:rsidR="00D2567F" w:rsidRDefault="00D2567F">
      <w:pPr>
        <w:pStyle w:val="ConsPlusNormal"/>
        <w:ind w:firstLine="540"/>
        <w:jc w:val="both"/>
      </w:pPr>
      <w:r>
        <w:t xml:space="preserve">От имени заявителя заявление о постановке ребенка на учет, заявление о смене учреждения, заявление об </w:t>
      </w:r>
      <w:proofErr w:type="gramStart"/>
      <w:r>
        <w:t>информировании</w:t>
      </w:r>
      <w:proofErr w:type="gramEnd"/>
      <w:r>
        <w:t xml:space="preserve"> о номере очереди, заявление о зачислении ребенка в учреждение может подать его представитель при предъявлении доверенности в простой письменной форме, нотариально удостоверенной доверенности или доверенности, приравненной к нотариально удостоверенной доверенности, оформленной в соответствии со </w:t>
      </w:r>
      <w:hyperlink r:id="rId16" w:history="1">
        <w:r>
          <w:rPr>
            <w:color w:val="0000FF"/>
          </w:rPr>
          <w:t>статьями 185</w:t>
        </w:r>
      </w:hyperlink>
      <w:r>
        <w:t xml:space="preserve">, </w:t>
      </w:r>
      <w:hyperlink r:id="rId17" w:history="1">
        <w:r>
          <w:rPr>
            <w:color w:val="0000FF"/>
          </w:rPr>
          <w:t>185.1</w:t>
        </w:r>
      </w:hyperlink>
      <w:r>
        <w:t xml:space="preserve"> Гражданского кодекса Российской Федерации.</w:t>
      </w:r>
    </w:p>
    <w:p w:rsidR="00D2567F" w:rsidRDefault="00D2567F">
      <w:pPr>
        <w:pStyle w:val="ConsPlusNormal"/>
        <w:ind w:firstLine="540"/>
        <w:jc w:val="both"/>
      </w:pPr>
      <w:r>
        <w:t>Опекуны и попечители также представляют решения органов опеки и попечительства об установлении опеки или попечительства над несовершеннолетними.</w:t>
      </w:r>
    </w:p>
    <w:p w:rsidR="00D2567F" w:rsidRDefault="00D2567F">
      <w:pPr>
        <w:pStyle w:val="ConsPlusNormal"/>
        <w:ind w:firstLine="540"/>
        <w:jc w:val="both"/>
      </w:pPr>
      <w:r>
        <w:t>3. Прием заявлений о постановке детей на учет осуществляется в отношении детей в возрасте от 0 лет (при наличии свидетельства о рождении) до 7 лет.</w:t>
      </w:r>
    </w:p>
    <w:p w:rsidR="00D2567F" w:rsidRDefault="00D2567F">
      <w:pPr>
        <w:pStyle w:val="ConsPlusNormal"/>
        <w:ind w:firstLine="540"/>
        <w:jc w:val="both"/>
      </w:pPr>
      <w:r>
        <w:t>Предоставление места в учреждении и зачисление в учреждение, реализующее основную общеобразовательную программу дошкольного образования (далее - учреждение), осуществляется в отношении детей в возрасте от 3 лет (от 2 лет при наличии в детском саду групп раннего возраста) до 7 лет.</w:t>
      </w:r>
    </w:p>
    <w:p w:rsidR="00D2567F" w:rsidRDefault="00D2567F">
      <w:pPr>
        <w:pStyle w:val="ConsPlusNormal"/>
        <w:ind w:firstLine="540"/>
        <w:jc w:val="both"/>
      </w:pPr>
      <w:r>
        <w:t>При распределении мест в учреждениях учитываются дата и время постановки на учет, принадлежность ребенка к категории детей, имеющих право на получение места в учреждении во внеочередном или первоочередном порядке, а также факт проживания ребенка на закрепленной за учреждением территории.</w:t>
      </w:r>
    </w:p>
    <w:p w:rsidR="00D2567F" w:rsidRDefault="00D2567F">
      <w:pPr>
        <w:pStyle w:val="ConsPlusNormal"/>
        <w:ind w:firstLine="540"/>
        <w:jc w:val="both"/>
      </w:pPr>
      <w:r>
        <w:t xml:space="preserve">Информация о категориях детей, имеющих право на получение мест в учреждениях во внеочередном или первоочередном порядке, приведена в </w:t>
      </w:r>
      <w:hyperlink w:anchor="P675" w:history="1">
        <w:r>
          <w:rPr>
            <w:color w:val="0000FF"/>
          </w:rPr>
          <w:t>приложении N 1</w:t>
        </w:r>
      </w:hyperlink>
      <w:r>
        <w:t xml:space="preserve"> к Административному регламенту.</w:t>
      </w:r>
    </w:p>
    <w:p w:rsidR="00D2567F" w:rsidRDefault="00D2567F">
      <w:pPr>
        <w:pStyle w:val="ConsPlusNormal"/>
        <w:ind w:firstLine="540"/>
        <w:jc w:val="both"/>
      </w:pPr>
      <w:r>
        <w:t>Закрепление за учреждениями территорий в границах муниципального образования "город Екатеринбург" осуществляется ежегодно и утверждается постановлением Администрации города Екатеринбурга, сканированная копия которого размещается в разделе "Образование" официального сайта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/жителям/образование, подраздел "Документы") в срок до 01 апреля года, в течение которого производится распределение мест в учреждениях.</w:t>
      </w:r>
    </w:p>
    <w:p w:rsidR="00D2567F" w:rsidRDefault="00D2567F">
      <w:pPr>
        <w:pStyle w:val="ConsPlusNormal"/>
        <w:ind w:firstLine="540"/>
        <w:jc w:val="both"/>
      </w:pPr>
      <w:r>
        <w:t>Муниципальное автономное общеобразовательное учреждение культуры "Гимназия "</w:t>
      </w:r>
      <w:proofErr w:type="spellStart"/>
      <w:r>
        <w:t>Арт-Этюд</w:t>
      </w:r>
      <w:proofErr w:type="spellEnd"/>
      <w:r>
        <w:t>" (далее - Гимназия "</w:t>
      </w:r>
      <w:proofErr w:type="spellStart"/>
      <w:r>
        <w:t>Арт-Этюд</w:t>
      </w:r>
      <w:proofErr w:type="spellEnd"/>
      <w:r>
        <w:t>") также организует специальные группы для детей в возрасте до 7 лет с целью развития творческих способностей детей и создания условий для их художественного образования и эстетического воспитания. Порядок приема заявлений, зачисления детей в такие группы определяются локальным актом Гимназии "</w:t>
      </w:r>
      <w:proofErr w:type="spellStart"/>
      <w:r>
        <w:t>Арт-Этюд</w:t>
      </w:r>
      <w:proofErr w:type="spellEnd"/>
      <w:r>
        <w:t xml:space="preserve">", который размещается на официальном сайте учреждения не </w:t>
      </w:r>
      <w:proofErr w:type="gramStart"/>
      <w:r>
        <w:t>позднее</w:t>
      </w:r>
      <w:proofErr w:type="gramEnd"/>
      <w:r>
        <w:t xml:space="preserve"> чем за 14 дней до дня начала приема заявлений.</w:t>
      </w:r>
    </w:p>
    <w:p w:rsidR="00D2567F" w:rsidRDefault="00D2567F">
      <w:pPr>
        <w:pStyle w:val="ConsPlusNormal"/>
        <w:ind w:firstLine="540"/>
        <w:jc w:val="both"/>
      </w:pPr>
      <w:r>
        <w:t xml:space="preserve">Информация о количестве детей, обучающихся в учреждении, возрастных группах, формах </w:t>
      </w:r>
      <w:r>
        <w:lastRenderedPageBreak/>
        <w:t>обучения, формах договоров об образовании по основным общеобразовательным программам дошкольного образования и оказании услуг по присмотру и уходу за детьми размещаются в соответствующем разделе официального сайта учреждения в информационно-телекоммуникационной сети Интернет, а также на информационном стенде, расположенном в помещении учреждения.</w:t>
      </w:r>
    </w:p>
    <w:p w:rsidR="00D2567F" w:rsidRDefault="00D2567F">
      <w:pPr>
        <w:pStyle w:val="ConsPlusNormal"/>
        <w:ind w:firstLine="540"/>
        <w:jc w:val="both"/>
      </w:pPr>
      <w:bookmarkStart w:id="2" w:name="P55"/>
      <w:bookmarkEnd w:id="2"/>
      <w:r>
        <w:t xml:space="preserve">4. Для подачи заявления о постановке ребенка на учет, заявления о смене учреждения, заявления об </w:t>
      </w:r>
      <w:proofErr w:type="gramStart"/>
      <w:r>
        <w:t>информировании</w:t>
      </w:r>
      <w:proofErr w:type="gramEnd"/>
      <w:r>
        <w:t xml:space="preserve"> о номере очереди заявитель обращается в районное управление образования Департамента образования Администрации города Екатеринбурга (далее - районное управление образования) по месту проживания ребенка.</w:t>
      </w:r>
    </w:p>
    <w:p w:rsidR="00D2567F" w:rsidRDefault="00D2567F">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Для зачисления ребенка в учреждение заявитель обращается непосредственно в учреждение.</w:t>
      </w:r>
    </w:p>
    <w:p w:rsidR="00D2567F" w:rsidRDefault="00284DBB">
      <w:pPr>
        <w:pStyle w:val="ConsPlusNormal"/>
        <w:ind w:firstLine="540"/>
        <w:jc w:val="both"/>
      </w:pPr>
      <w:hyperlink w:anchor="P772" w:history="1">
        <w:r w:rsidR="00D2567F">
          <w:rPr>
            <w:color w:val="0000FF"/>
          </w:rPr>
          <w:t>Информация</w:t>
        </w:r>
      </w:hyperlink>
      <w:r w:rsidR="00D2567F">
        <w:t xml:space="preserve"> о местонахождении, графике работы, номерах справочных телефонов, адресах сайтов и электронной почты Департамента образования Администрации города Екатеринбурга (далее - Департамент образования), МАОУК "Гимназия "</w:t>
      </w:r>
      <w:proofErr w:type="spellStart"/>
      <w:r w:rsidR="00D2567F">
        <w:t>Арт-Этюд</w:t>
      </w:r>
      <w:proofErr w:type="spellEnd"/>
      <w:r w:rsidR="00D2567F">
        <w:t>" и районных управлений образования приведена в приложении N 2 к Административному регламенту.</w:t>
      </w:r>
    </w:p>
    <w:p w:rsidR="00D2567F" w:rsidRDefault="00D2567F">
      <w:pPr>
        <w:pStyle w:val="ConsPlusNormal"/>
        <w:jc w:val="both"/>
      </w:pPr>
      <w:r>
        <w:t xml:space="preserve">(часть третья в ред. </w:t>
      </w:r>
      <w:hyperlink r:id="rId19"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Информация о местонахождении, номерах справочных телефонов, адресах сайтов и электронной почты учреждений (кроме Гимназии "</w:t>
      </w:r>
      <w:proofErr w:type="spellStart"/>
      <w:r>
        <w:t>Арт-Этюд</w:t>
      </w:r>
      <w:proofErr w:type="spellEnd"/>
      <w:r>
        <w:t>") размещена в разделе "Образование" официального сайта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/жителям/образование/детсады, подраздел "Дошкольные образовательные учреждения").</w:t>
      </w:r>
    </w:p>
    <w:p w:rsidR="00D2567F" w:rsidRDefault="00D2567F">
      <w:pPr>
        <w:pStyle w:val="ConsPlusNormal"/>
        <w:ind w:firstLine="540"/>
        <w:jc w:val="both"/>
      </w:pPr>
      <w:r>
        <w:t>Информация о местонахождении, номерах справочных телефонов, адресе сайта и электронной почты Гимназии "</w:t>
      </w:r>
      <w:proofErr w:type="spellStart"/>
      <w:r>
        <w:t>Арт-Этюд</w:t>
      </w:r>
      <w:proofErr w:type="spellEnd"/>
      <w:r>
        <w:t>" размещена на официальном сайте Управления культуры Администрации города Екатеринбурга (далее - Управление культуры) в информационно-телекоммуникационной сети Интернет (</w:t>
      </w:r>
      <w:proofErr w:type="spellStart"/>
      <w:r>
        <w:t>культура</w:t>
      </w:r>
      <w:proofErr w:type="gramStart"/>
      <w:r>
        <w:t>.е</w:t>
      </w:r>
      <w:proofErr w:type="gramEnd"/>
      <w:r>
        <w:t>катеринбург.рф</w:t>
      </w:r>
      <w:proofErr w:type="spellEnd"/>
      <w:r>
        <w:t>).</w:t>
      </w:r>
    </w:p>
    <w:p w:rsidR="00D2567F" w:rsidRDefault="00D2567F">
      <w:pPr>
        <w:pStyle w:val="ConsPlusNormal"/>
        <w:ind w:firstLine="540"/>
        <w:jc w:val="both"/>
      </w:pPr>
      <w:r>
        <w:t>5. Прием заявлений о постановке детей на учет и документов, необходимых для предоставления муниципальной услуги, осуществляется также в Муниципальном казенном учреждении "Центр муниципальных услуг" (далее - МКУ ЦМУ) и его отделах приема и выдачи документов.</w:t>
      </w:r>
    </w:p>
    <w:p w:rsidR="00D2567F" w:rsidRDefault="00D2567F">
      <w:pPr>
        <w:pStyle w:val="ConsPlusNormal"/>
        <w:ind w:firstLine="540"/>
        <w:jc w:val="both"/>
      </w:pPr>
      <w:r>
        <w:t>Адрес МКУ ЦМУ: 620014, г. Екатеринбург, ул. Маршала Жукова, д. 13.</w:t>
      </w:r>
    </w:p>
    <w:p w:rsidR="00D2567F" w:rsidRDefault="00D2567F">
      <w:pPr>
        <w:pStyle w:val="ConsPlusNormal"/>
        <w:ind w:firstLine="540"/>
        <w:jc w:val="both"/>
      </w:pPr>
      <w:r>
        <w:t>График приема заявителей специалистами МКУ ЦМУ:</w:t>
      </w:r>
    </w:p>
    <w:p w:rsidR="00D2567F" w:rsidRDefault="00D2567F">
      <w:pPr>
        <w:pStyle w:val="ConsPlusNormal"/>
        <w:ind w:firstLine="540"/>
        <w:jc w:val="both"/>
      </w:pPr>
      <w:r>
        <w:t>с понедельника по пятницу - с 08:00 до 19:00;</w:t>
      </w:r>
    </w:p>
    <w:p w:rsidR="00D2567F" w:rsidRDefault="00D2567F">
      <w:pPr>
        <w:pStyle w:val="ConsPlusNormal"/>
        <w:ind w:firstLine="540"/>
        <w:jc w:val="both"/>
      </w:pPr>
      <w:r>
        <w:t>в субботу - с 09:00 до 17:00;</w:t>
      </w:r>
    </w:p>
    <w:p w:rsidR="00D2567F" w:rsidRDefault="00D2567F">
      <w:pPr>
        <w:pStyle w:val="ConsPlusNormal"/>
        <w:ind w:firstLine="540"/>
        <w:jc w:val="both"/>
      </w:pPr>
      <w:r>
        <w:t>воскресенье - выходной.</w:t>
      </w:r>
    </w:p>
    <w:p w:rsidR="00D2567F" w:rsidRDefault="00D2567F">
      <w:pPr>
        <w:pStyle w:val="ConsPlusNormal"/>
        <w:ind w:firstLine="540"/>
        <w:jc w:val="both"/>
      </w:pPr>
      <w:r>
        <w:t>Справочные телефоны МКУ ЦМУ: 8 (343) 311-74-00, 8-800-770-74-00.</w:t>
      </w:r>
    </w:p>
    <w:p w:rsidR="00D2567F" w:rsidRDefault="00D2567F">
      <w:pPr>
        <w:pStyle w:val="ConsPlusNormal"/>
        <w:ind w:firstLine="540"/>
        <w:jc w:val="both"/>
      </w:pPr>
      <w:r>
        <w:t xml:space="preserve">С адресами и графиками работы отделов приема и выдачи документов МКУ ЦМУ можно ознакомиться на его официальном сайте в информационно-телекоммуникационной сети Интернет по адресу: </w:t>
      </w:r>
      <w:proofErr w:type="spellStart"/>
      <w:r>
        <w:t>цму</w:t>
      </w:r>
      <w:proofErr w:type="gramStart"/>
      <w:r>
        <w:t>.е</w:t>
      </w:r>
      <w:proofErr w:type="gramEnd"/>
      <w:r>
        <w:t>катеринбург.рф</w:t>
      </w:r>
      <w:proofErr w:type="spellEnd"/>
      <w:r>
        <w:t>.</w:t>
      </w:r>
    </w:p>
    <w:p w:rsidR="00D2567F" w:rsidRDefault="00D2567F">
      <w:pPr>
        <w:pStyle w:val="ConsPlusNormal"/>
        <w:ind w:firstLine="540"/>
        <w:jc w:val="both"/>
      </w:pPr>
      <w:r>
        <w:t>Прием заявителей для консультирования и приема заявлений о постановке детей на учет и документов, необходимых для предоставления муниципальной услуги, осуществляется также в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 и его филиалах.</w:t>
      </w:r>
    </w:p>
    <w:p w:rsidR="00D2567F" w:rsidRDefault="00D2567F">
      <w:pPr>
        <w:pStyle w:val="ConsPlusNormal"/>
        <w:ind w:firstLine="540"/>
        <w:jc w:val="both"/>
      </w:pPr>
      <w:r>
        <w:t>Адрес администрации многофункционального центра: 620014, г. Екатеринбург, ул. 8 Марта, д. 13.</w:t>
      </w:r>
    </w:p>
    <w:p w:rsidR="00D2567F" w:rsidRDefault="00D2567F">
      <w:pPr>
        <w:pStyle w:val="ConsPlusNormal"/>
        <w:ind w:firstLine="540"/>
        <w:jc w:val="both"/>
      </w:pPr>
      <w:r>
        <w:t>График работы администрации многофункционального центра:</w:t>
      </w:r>
    </w:p>
    <w:p w:rsidR="00D2567F" w:rsidRDefault="00D2567F">
      <w:pPr>
        <w:pStyle w:val="ConsPlusNormal"/>
        <w:ind w:firstLine="540"/>
        <w:jc w:val="both"/>
      </w:pPr>
      <w:r>
        <w:t>с понедельника по четверг - с 09:00 до 18:00;</w:t>
      </w:r>
    </w:p>
    <w:p w:rsidR="00D2567F" w:rsidRDefault="00D2567F">
      <w:pPr>
        <w:pStyle w:val="ConsPlusNormal"/>
        <w:ind w:firstLine="540"/>
        <w:jc w:val="both"/>
      </w:pPr>
      <w:r>
        <w:t>в пятницу - с 09:00 до 16:45, перерыв - с 12:00 до 12:45.</w:t>
      </w:r>
    </w:p>
    <w:p w:rsidR="00D2567F" w:rsidRDefault="00D2567F">
      <w:pPr>
        <w:pStyle w:val="ConsPlusNormal"/>
        <w:ind w:firstLine="540"/>
        <w:jc w:val="both"/>
      </w:pPr>
      <w:r>
        <w:t>Номер справочного информационного центра многофункционального центра: 8 (343) 354-73-98.</w:t>
      </w:r>
    </w:p>
    <w:p w:rsidR="00D2567F" w:rsidRDefault="00D2567F">
      <w:pPr>
        <w:pStyle w:val="ConsPlusNormal"/>
        <w:ind w:firstLine="540"/>
        <w:jc w:val="both"/>
      </w:pPr>
      <w:r>
        <w:t>С адресами и графиками работы филиалов многофункционального центра можно ознакомиться на его официальном сайте в информационно-телекоммуникационной сети Интернет по адресу: mfc66.ru.</w:t>
      </w:r>
    </w:p>
    <w:p w:rsidR="00D2567F" w:rsidRDefault="00D2567F">
      <w:pPr>
        <w:pStyle w:val="ConsPlusNormal"/>
        <w:jc w:val="both"/>
      </w:pPr>
      <w:r>
        <w:lastRenderedPageBreak/>
        <w:t xml:space="preserve">(п. 5 в ред. </w:t>
      </w:r>
      <w:hyperlink r:id="rId20"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 xml:space="preserve">6. Заявление о постановке ребенка на учет, об </w:t>
      </w:r>
      <w:proofErr w:type="gramStart"/>
      <w:r>
        <w:t>информировании</w:t>
      </w:r>
      <w:proofErr w:type="gramEnd"/>
      <w:r>
        <w:t xml:space="preserve"> о номере очереди может быть подано в электронном виде через Единый портал государственных и муниципальных услуг (</w:t>
      </w:r>
      <w:proofErr w:type="spellStart"/>
      <w:r>
        <w:t>gosuslugi.ru</w:t>
      </w:r>
      <w:proofErr w:type="spellEnd"/>
      <w:r>
        <w:t>) (далее - Единый портал).</w:t>
      </w:r>
    </w:p>
    <w:p w:rsidR="00D2567F" w:rsidRDefault="00D2567F">
      <w:pPr>
        <w:pStyle w:val="ConsPlusNormal"/>
        <w:ind w:firstLine="540"/>
        <w:jc w:val="both"/>
      </w:pPr>
      <w:r>
        <w:t xml:space="preserve">Для направления заявления о постановке ребенка на учет, об </w:t>
      </w:r>
      <w:proofErr w:type="gramStart"/>
      <w:r>
        <w:t>информировании</w:t>
      </w:r>
      <w:proofErr w:type="gramEnd"/>
      <w:r>
        <w:t xml:space="preserve"> о номере очереди через Единый портал пользователям необходимо создать на Едином портале учетную запись со статусом "Подтвержденная".</w:t>
      </w:r>
    </w:p>
    <w:p w:rsidR="00D2567F" w:rsidRDefault="00D2567F">
      <w:pPr>
        <w:pStyle w:val="ConsPlusNormal"/>
        <w:ind w:firstLine="540"/>
        <w:jc w:val="both"/>
      </w:pPr>
      <w:r>
        <w:t>Уведомление о постановке ребенка на учет, об отказе в постановке ребенка на учет, информация о номере очереди автоматически направляется в личный кабинет заявителя на Едином портале.</w:t>
      </w:r>
    </w:p>
    <w:p w:rsidR="00D2567F" w:rsidRDefault="00D2567F">
      <w:pPr>
        <w:pStyle w:val="ConsPlusNormal"/>
        <w:ind w:firstLine="540"/>
        <w:jc w:val="both"/>
      </w:pPr>
      <w:r>
        <w:t>7. Информацию о порядке предоставления муниципальной услуги можно получить:</w:t>
      </w:r>
    </w:p>
    <w:p w:rsidR="00D2567F" w:rsidRDefault="00D2567F">
      <w:pPr>
        <w:pStyle w:val="ConsPlusNormal"/>
        <w:ind w:firstLine="540"/>
        <w:jc w:val="both"/>
      </w:pPr>
      <w:r>
        <w:t>на официальном сайте Управления культуры в информационно-телекоммуникационной сети Интернет (</w:t>
      </w:r>
      <w:proofErr w:type="spellStart"/>
      <w:r>
        <w:t>культура</w:t>
      </w:r>
      <w:proofErr w:type="gramStart"/>
      <w:r>
        <w:t>.е</w:t>
      </w:r>
      <w:proofErr w:type="gramEnd"/>
      <w:r>
        <w:t>катеринбург.рф</w:t>
      </w:r>
      <w:proofErr w:type="spellEnd"/>
      <w:r>
        <w:t>);</w:t>
      </w:r>
    </w:p>
    <w:p w:rsidR="00D2567F" w:rsidRDefault="00D2567F">
      <w:pPr>
        <w:pStyle w:val="ConsPlusNormal"/>
        <w:ind w:firstLine="540"/>
        <w:jc w:val="both"/>
      </w:pPr>
      <w:r>
        <w:t>на официальном сайте Департамента образования в информационно-телекоммуникационной сети Интернет (</w:t>
      </w:r>
      <w:proofErr w:type="spellStart"/>
      <w:r>
        <w:t>екатеринбург</w:t>
      </w:r>
      <w:proofErr w:type="gramStart"/>
      <w:r>
        <w:t>.р</w:t>
      </w:r>
      <w:proofErr w:type="gramEnd"/>
      <w:r>
        <w:t>ф</w:t>
      </w:r>
      <w:proofErr w:type="spellEnd"/>
      <w:r>
        <w:t>/жителям/образование);</w:t>
      </w:r>
    </w:p>
    <w:p w:rsidR="00D2567F" w:rsidRDefault="00D2567F">
      <w:pPr>
        <w:pStyle w:val="ConsPlusNormal"/>
        <w:jc w:val="both"/>
      </w:pPr>
      <w:r>
        <w:t xml:space="preserve">(в ред. </w:t>
      </w:r>
      <w:hyperlink r:id="rId21"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в МКУ ЦМУ и его отделах по приему и выдаче документов, многофункциональном центре и его филиалах;</w:t>
      </w:r>
    </w:p>
    <w:p w:rsidR="00D2567F" w:rsidRDefault="00D2567F">
      <w:pPr>
        <w:pStyle w:val="ConsPlusNormal"/>
        <w:jc w:val="both"/>
      </w:pPr>
      <w:r>
        <w:t xml:space="preserve">(в ред. </w:t>
      </w:r>
      <w:hyperlink r:id="rId22"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в разделе "Муниципальные услуги Администрации Екатеринбурга" официального сайта Администрации города Екатеринбурга в информационно-телекоммуникационной сети Интернет (</w:t>
      </w:r>
      <w:proofErr w:type="spellStart"/>
      <w:r>
        <w:t>услуги</w:t>
      </w:r>
      <w:proofErr w:type="gramStart"/>
      <w:r>
        <w:t>.е</w:t>
      </w:r>
      <w:proofErr w:type="gramEnd"/>
      <w:r>
        <w:t>катеринбург.рф</w:t>
      </w:r>
      <w:proofErr w:type="spellEnd"/>
      <w:r>
        <w:t>, подраздел "Образование");</w:t>
      </w:r>
    </w:p>
    <w:p w:rsidR="00D2567F" w:rsidRDefault="00D2567F">
      <w:pPr>
        <w:pStyle w:val="ConsPlusNormal"/>
        <w:ind w:firstLine="540"/>
        <w:jc w:val="both"/>
      </w:pPr>
      <w:r>
        <w:t>в личном кабинете заявителя на Едином портале;</w:t>
      </w:r>
    </w:p>
    <w:p w:rsidR="00D2567F" w:rsidRDefault="00D2567F">
      <w:pPr>
        <w:pStyle w:val="ConsPlusNormal"/>
        <w:ind w:firstLine="540"/>
        <w:jc w:val="both"/>
      </w:pPr>
      <w:r>
        <w:t>путем направления обращения через сервис "Электронная приемная" официального сайта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w:t>
      </w:r>
    </w:p>
    <w:p w:rsidR="00D2567F" w:rsidRDefault="00D2567F">
      <w:pPr>
        <w:pStyle w:val="ConsPlusNormal"/>
        <w:ind w:firstLine="540"/>
        <w:jc w:val="both"/>
      </w:pPr>
      <w:r>
        <w:t>на официальных сайтах учреждений в информационно-телекоммуникационной сети Интернет;</w:t>
      </w:r>
    </w:p>
    <w:p w:rsidR="00D2567F" w:rsidRDefault="00D2567F">
      <w:pPr>
        <w:pStyle w:val="ConsPlusNormal"/>
        <w:ind w:firstLine="540"/>
        <w:jc w:val="both"/>
      </w:pPr>
      <w:r>
        <w:t>путем обращения к информационным стендам, установленным в помещениях учреждений;</w:t>
      </w:r>
    </w:p>
    <w:p w:rsidR="00D2567F" w:rsidRDefault="00D2567F">
      <w:pPr>
        <w:pStyle w:val="ConsPlusNormal"/>
        <w:ind w:firstLine="540"/>
        <w:jc w:val="both"/>
      </w:pPr>
      <w:r>
        <w:t xml:space="preserve">по телефонам, указанным в </w:t>
      </w:r>
      <w:hyperlink w:anchor="P772" w:history="1">
        <w:r>
          <w:rPr>
            <w:color w:val="0000FF"/>
          </w:rPr>
          <w:t>приложении N 2</w:t>
        </w:r>
      </w:hyperlink>
      <w:r>
        <w:t xml:space="preserve"> к Административному регламенту;</w:t>
      </w:r>
    </w:p>
    <w:p w:rsidR="00D2567F" w:rsidRDefault="00D2567F">
      <w:pPr>
        <w:pStyle w:val="ConsPlusNormal"/>
        <w:ind w:firstLine="540"/>
        <w:jc w:val="both"/>
      </w:pPr>
      <w:r>
        <w:t>в информационно-справочных изданиях (брошюрах, буклетах, памятках), размещаемых на информационных стендах, расположенных в помещениях учреждений.</w:t>
      </w:r>
    </w:p>
    <w:p w:rsidR="00D2567F" w:rsidRDefault="00D2567F">
      <w:pPr>
        <w:pStyle w:val="ConsPlusNormal"/>
        <w:ind w:firstLine="540"/>
        <w:jc w:val="both"/>
      </w:pPr>
      <w:r>
        <w:t xml:space="preserve">По телефону </w:t>
      </w:r>
      <w:proofErr w:type="gramStart"/>
      <w:r>
        <w:t>предоставляется</w:t>
      </w:r>
      <w:proofErr w:type="gramEnd"/>
      <w:r>
        <w:t xml:space="preserve"> в том числе следующая информация:</w:t>
      </w:r>
    </w:p>
    <w:p w:rsidR="00D2567F" w:rsidRDefault="00D2567F">
      <w:pPr>
        <w:pStyle w:val="ConsPlusNormal"/>
        <w:ind w:firstLine="540"/>
        <w:jc w:val="both"/>
      </w:pPr>
      <w:r>
        <w:t>сведения о нормативных актах, регулирующих порядок предоставления муниципальной услуги;</w:t>
      </w:r>
    </w:p>
    <w:p w:rsidR="00D2567F" w:rsidRDefault="00D2567F">
      <w:pPr>
        <w:pStyle w:val="ConsPlusNormal"/>
        <w:ind w:firstLine="540"/>
        <w:jc w:val="both"/>
      </w:pPr>
      <w:r>
        <w:t>сведения о документах, необходимых для предоставления муниципальной услуги;</w:t>
      </w:r>
    </w:p>
    <w:p w:rsidR="00D2567F" w:rsidRDefault="00D2567F">
      <w:pPr>
        <w:pStyle w:val="ConsPlusNormal"/>
        <w:ind w:firstLine="540"/>
        <w:jc w:val="both"/>
      </w:pPr>
      <w:r>
        <w:t>сведения о сроках предоставления муниципальной услуги;</w:t>
      </w:r>
    </w:p>
    <w:p w:rsidR="00D2567F" w:rsidRDefault="00D2567F">
      <w:pPr>
        <w:pStyle w:val="ConsPlusNormal"/>
        <w:ind w:firstLine="540"/>
        <w:jc w:val="both"/>
      </w:pPr>
      <w:r>
        <w:t>сведения о порядке обжалования решений и действий (бездействия), принимаемых (осуществляемых) в ходе предоставления муниципальной услуги.</w:t>
      </w:r>
    </w:p>
    <w:p w:rsidR="00D2567F" w:rsidRDefault="00D2567F">
      <w:pPr>
        <w:pStyle w:val="ConsPlusNormal"/>
        <w:ind w:firstLine="540"/>
        <w:jc w:val="both"/>
      </w:pPr>
      <w:r>
        <w:t>8. Заявитель имеет право на получение информации о ходе предоставления муниципальной услуги.</w:t>
      </w:r>
    </w:p>
    <w:p w:rsidR="00D2567F" w:rsidRDefault="00D2567F">
      <w:pPr>
        <w:pStyle w:val="ConsPlusNormal"/>
        <w:ind w:firstLine="540"/>
        <w:jc w:val="both"/>
      </w:pPr>
      <w:r>
        <w:t>Информирование заявителей о сроках предоставления мест в учреждениях, о сроках зачисления детей в учреждения, сроках и особенностях подачи заявлений о смене учреждения, о текущем номере очереди осуществляется специалистами районных управлений образования, работниками Гимназии "</w:t>
      </w:r>
      <w:proofErr w:type="spellStart"/>
      <w:r>
        <w:t>Арт-Этюд</w:t>
      </w:r>
      <w:proofErr w:type="spellEnd"/>
      <w:r>
        <w:t>" на личном приеме, по телефону, по почте или по электронной почте.</w:t>
      </w:r>
    </w:p>
    <w:p w:rsidR="00D2567F" w:rsidRDefault="00D2567F">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Для получения информации о ходе предоставления муниципальной услуги по почтовому адресу или адресу электронной почты заявитель в письменном обращении должен указать фамилию, имя, отчество (последнее - при наличии) и регистрационный номер заявления.</w:t>
      </w:r>
    </w:p>
    <w:p w:rsidR="00D2567F" w:rsidRDefault="00D2567F">
      <w:pPr>
        <w:pStyle w:val="ConsPlusNormal"/>
        <w:ind w:firstLine="540"/>
        <w:jc w:val="both"/>
      </w:pPr>
      <w:r>
        <w:t xml:space="preserve">При поступлении письменного обращения об </w:t>
      </w:r>
      <w:proofErr w:type="gramStart"/>
      <w:r>
        <w:t>информировании</w:t>
      </w:r>
      <w:proofErr w:type="gramEnd"/>
      <w:r>
        <w:t xml:space="preserve"> о ходе предоставления муниципальной услуги по почтовому адресу или адресу электронной почты ответ на обращение направляется заявителю в срок, не превышающий 10 рабочих дней со дня регистрации обращения.</w:t>
      </w:r>
    </w:p>
    <w:p w:rsidR="00D2567F" w:rsidRDefault="00D2567F">
      <w:pPr>
        <w:pStyle w:val="ConsPlusNormal"/>
        <w:ind w:firstLine="540"/>
        <w:jc w:val="both"/>
      </w:pPr>
      <w:r>
        <w:lastRenderedPageBreak/>
        <w:t>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начальником Департамента образования Администрации города Екатеринбурга, руководителем Гимназии "</w:t>
      </w:r>
      <w:proofErr w:type="spellStart"/>
      <w:r>
        <w:t>Арт-Этюд</w:t>
      </w:r>
      <w:proofErr w:type="spellEnd"/>
      <w:r>
        <w:t>".</w:t>
      </w:r>
    </w:p>
    <w:p w:rsidR="00D2567F" w:rsidRDefault="00D2567F">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В случае направления заявления об </w:t>
      </w:r>
      <w:proofErr w:type="gramStart"/>
      <w:r>
        <w:t>информировании</w:t>
      </w:r>
      <w:proofErr w:type="gramEnd"/>
      <w:r>
        <w:t xml:space="preserve"> о номере очереди через Единый портал информация о текущем номере очереди автоматически направляется в личный кабинет заявителя на Едином портале.</w:t>
      </w:r>
    </w:p>
    <w:p w:rsidR="00D2567F" w:rsidRDefault="00D2567F">
      <w:pPr>
        <w:pStyle w:val="ConsPlusNormal"/>
        <w:ind w:firstLine="540"/>
        <w:jc w:val="both"/>
      </w:pPr>
      <w:r>
        <w:t xml:space="preserve">9. </w:t>
      </w:r>
      <w:proofErr w:type="gramStart"/>
      <w:r>
        <w:t>Копии документов учреждений (учредительные документы, лицензия на осуществление образовательной деятельности, образовательная программа, постановление Администрации города Екатеринбурга о закреплении за учреждением территории в границах муниципального образования "город Екатеринбург", документы, регламентирующие права и обязанности воспитанников, правила приема в учреждение, образец заявления о зачислении ребенка в учреждение) и информация о сроках приема документов, необходимых для зачисления в учреждение, размещаются на официальном сайте учреждения</w:t>
      </w:r>
      <w:proofErr w:type="gramEnd"/>
      <w:r>
        <w:t xml:space="preserve"> в информационно-телекоммуникационной сети Интернет.</w:t>
      </w:r>
    </w:p>
    <w:p w:rsidR="00D2567F" w:rsidRDefault="00D2567F">
      <w:pPr>
        <w:pStyle w:val="ConsPlusNormal"/>
        <w:ind w:firstLine="540"/>
        <w:jc w:val="both"/>
      </w:pPr>
      <w:r>
        <w:t>10. В предоставлении муниципальной услуги участвуют следующие организации:</w:t>
      </w:r>
    </w:p>
    <w:p w:rsidR="00D2567F" w:rsidRDefault="00D2567F">
      <w:pPr>
        <w:pStyle w:val="ConsPlusNormal"/>
        <w:ind w:firstLine="540"/>
        <w:jc w:val="both"/>
      </w:pPr>
      <w:r>
        <w:t xml:space="preserve">управления социальной политики Министерства социальной политики Свердловской области (620144, г. Екатеринбург, ул. Большакова, д. 105, телефон 8 (343) 312-07-00, интернет-сайт </w:t>
      </w:r>
      <w:proofErr w:type="spellStart"/>
      <w:r>
        <w:t>minszn.midural.ru</w:t>
      </w:r>
      <w:proofErr w:type="spellEnd"/>
      <w:r>
        <w:t>);</w:t>
      </w:r>
    </w:p>
    <w:p w:rsidR="00D2567F" w:rsidRDefault="00D2567F">
      <w:pPr>
        <w:pStyle w:val="ConsPlusNormal"/>
        <w:ind w:firstLine="540"/>
        <w:jc w:val="both"/>
      </w:pPr>
      <w:r>
        <w:t xml:space="preserve">территориальные органы Федеральной миграционной службы (620028, г. Екатеринбург, ул. Крылова, д. 2, телефон 8 (343) 231-21-32, интернет-сайт </w:t>
      </w:r>
      <w:proofErr w:type="spellStart"/>
      <w:r>
        <w:t>ufms-ural.ru</w:t>
      </w:r>
      <w:proofErr w:type="spellEnd"/>
      <w:r>
        <w:t>);</w:t>
      </w:r>
    </w:p>
    <w:p w:rsidR="00D2567F" w:rsidRDefault="00D2567F">
      <w:pPr>
        <w:pStyle w:val="ConsPlusNormal"/>
        <w:ind w:firstLine="540"/>
        <w:jc w:val="both"/>
      </w:pPr>
      <w:r>
        <w:t xml:space="preserve">Муниципальное казенное учреждение "Центр муниципальных услуг в жилищно-коммунальной сфере" (620109, г. Екатеринбург, ул. </w:t>
      </w:r>
      <w:proofErr w:type="spellStart"/>
      <w:r>
        <w:t>Крауля</w:t>
      </w:r>
      <w:proofErr w:type="spellEnd"/>
      <w:r>
        <w:t>, д. 61, телефон 8 (343) 246-69-20, интернет-сайт pasport66.ru).</w:t>
      </w:r>
    </w:p>
    <w:p w:rsidR="00D2567F" w:rsidRDefault="00D2567F">
      <w:pPr>
        <w:pStyle w:val="ConsPlusNormal"/>
        <w:jc w:val="both"/>
      </w:pPr>
    </w:p>
    <w:p w:rsidR="00D2567F" w:rsidRDefault="00D2567F">
      <w:pPr>
        <w:pStyle w:val="ConsPlusNormal"/>
        <w:jc w:val="center"/>
      </w:pPr>
      <w:r>
        <w:t>Раздел 2. СТАНДАРТ ПРЕДОСТАВЛЕНИЯ МУНИЦИПАЛЬНОЙ УСЛУГИ</w:t>
      </w:r>
    </w:p>
    <w:p w:rsidR="00D2567F" w:rsidRDefault="00D2567F">
      <w:pPr>
        <w:pStyle w:val="ConsPlusNormal"/>
        <w:jc w:val="both"/>
      </w:pPr>
    </w:p>
    <w:p w:rsidR="00D2567F" w:rsidRDefault="00D2567F">
      <w:pPr>
        <w:pStyle w:val="ConsPlusNormal"/>
        <w:ind w:firstLine="540"/>
        <w:jc w:val="both"/>
      </w:pPr>
      <w:r>
        <w:t>11. Наименование муниципальной услуги -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2567F" w:rsidRDefault="00D2567F">
      <w:pPr>
        <w:pStyle w:val="ConsPlusNormal"/>
        <w:ind w:firstLine="540"/>
        <w:jc w:val="both"/>
      </w:pPr>
      <w:r>
        <w:t>12. Муниципальная услуга предоставляется:</w:t>
      </w:r>
    </w:p>
    <w:p w:rsidR="00D2567F" w:rsidRDefault="00D2567F">
      <w:pPr>
        <w:pStyle w:val="ConsPlusNormal"/>
        <w:ind w:firstLine="540"/>
        <w:jc w:val="both"/>
      </w:pPr>
      <w:r>
        <w:t>Администрацией города Екатеринбурга в лице Департамента образования - в части постановки детей на учет, информирования заявителей о номере очереди, смены учреждения;</w:t>
      </w:r>
    </w:p>
    <w:p w:rsidR="00D2567F" w:rsidRDefault="00D2567F">
      <w:pPr>
        <w:pStyle w:val="ConsPlusNormal"/>
        <w:jc w:val="both"/>
      </w:pPr>
      <w:r>
        <w:t xml:space="preserve">(в ред. </w:t>
      </w:r>
      <w:hyperlink r:id="rId25"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учреждениями - в части зачисления детей в учреждения.</w:t>
      </w:r>
    </w:p>
    <w:p w:rsidR="00D2567F" w:rsidRDefault="00D2567F">
      <w:pPr>
        <w:pStyle w:val="ConsPlusNormal"/>
        <w:ind w:firstLine="540"/>
        <w:jc w:val="both"/>
      </w:pPr>
      <w:r>
        <w:t>13. Получение муниципальной услуги в многофункциональном центре или МКУ ЦМУ осуществляется в порядке, предусмотренном соглашением о взаимодействии, заключенным между Администрацией города Екатеринбурга и многофункциональным центром или МКУ ЦМУ, со дня вступления в силу такого соглашения.</w:t>
      </w:r>
    </w:p>
    <w:p w:rsidR="00D2567F" w:rsidRDefault="00D2567F">
      <w:pPr>
        <w:pStyle w:val="ConsPlusNormal"/>
        <w:jc w:val="both"/>
      </w:pPr>
      <w:r>
        <w:t>(</w:t>
      </w:r>
      <w:proofErr w:type="gramStart"/>
      <w:r>
        <w:t>п</w:t>
      </w:r>
      <w:proofErr w:type="gramEnd"/>
      <w:r>
        <w:t xml:space="preserve">. 13 в ред. </w:t>
      </w:r>
      <w:hyperlink r:id="rId26"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14. </w:t>
      </w:r>
      <w:proofErr w:type="gramStart"/>
      <w:r>
        <w:t xml:space="preserve">В соответствии с </w:t>
      </w:r>
      <w:hyperlink r:id="rId27"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при предоставлении муниципальной услуги учреждениям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w:t>
      </w:r>
      <w:proofErr w:type="gramEnd"/>
      <w:r>
        <w:t xml:space="preserve"> </w:t>
      </w:r>
      <w:hyperlink r:id="rId28" w:history="1">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утвержденных Решением Екатеринбургской городской Думы от 24.01.2012 N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rsidR="00D2567F" w:rsidRDefault="00D2567F">
      <w:pPr>
        <w:pStyle w:val="ConsPlusNormal"/>
        <w:ind w:firstLine="540"/>
        <w:jc w:val="both"/>
      </w:pPr>
      <w:r>
        <w:t>15. Результатами предоставления муниципальной услуги являются постановка ребенка на учет, зачисление ребенка в учреждение, предоставление информации о номере очереди.</w:t>
      </w:r>
    </w:p>
    <w:p w:rsidR="00D2567F" w:rsidRDefault="00D2567F">
      <w:pPr>
        <w:pStyle w:val="ConsPlusNormal"/>
        <w:ind w:firstLine="540"/>
        <w:jc w:val="both"/>
      </w:pPr>
      <w:r>
        <w:lastRenderedPageBreak/>
        <w:t xml:space="preserve">Заявителю может быть отказано в предоставлении муниципальной услуги по основаниям, указанным в </w:t>
      </w:r>
      <w:hyperlink w:anchor="P347" w:history="1">
        <w:r>
          <w:rPr>
            <w:color w:val="0000FF"/>
          </w:rPr>
          <w:t>пункте 22</w:t>
        </w:r>
      </w:hyperlink>
      <w:r>
        <w:t xml:space="preserve"> Административного регламента.</w:t>
      </w:r>
    </w:p>
    <w:p w:rsidR="00D2567F" w:rsidRDefault="00D2567F">
      <w:pPr>
        <w:pStyle w:val="ConsPlusNormal"/>
        <w:ind w:firstLine="540"/>
        <w:jc w:val="both"/>
      </w:pPr>
      <w:bookmarkStart w:id="3" w:name="P125"/>
      <w:bookmarkEnd w:id="3"/>
      <w:r>
        <w:t>16. Сроки предоставления муниципальной услуги:</w:t>
      </w:r>
    </w:p>
    <w:p w:rsidR="00D2567F" w:rsidRDefault="00D2567F">
      <w:pPr>
        <w:pStyle w:val="ConsPlusNormal"/>
        <w:ind w:firstLine="540"/>
        <w:jc w:val="both"/>
      </w:pPr>
      <w:r>
        <w:t>1) постановка ребенка на учет для его зачисления в учреждение осуществляется:</w:t>
      </w:r>
    </w:p>
    <w:p w:rsidR="00D2567F" w:rsidRDefault="00D2567F">
      <w:pPr>
        <w:pStyle w:val="ConsPlusNormal"/>
        <w:ind w:firstLine="540"/>
        <w:jc w:val="both"/>
      </w:pPr>
      <w:r>
        <w:t xml:space="preserve">в день обращения - при личном обращении заявителя (непосредственно на личном приеме), в случае если заявитель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w:t>
      </w:r>
      <w:hyperlink w:anchor="P936" w:history="1">
        <w:r>
          <w:rPr>
            <w:color w:val="0000FF"/>
          </w:rPr>
          <w:t>приложении N 3</w:t>
        </w:r>
      </w:hyperlink>
      <w:r>
        <w:t xml:space="preserve"> к Административному регламенту;</w:t>
      </w:r>
    </w:p>
    <w:p w:rsidR="00D2567F" w:rsidRDefault="00D2567F">
      <w:pPr>
        <w:pStyle w:val="ConsPlusNormal"/>
        <w:ind w:firstLine="540"/>
        <w:jc w:val="both"/>
      </w:pPr>
      <w:proofErr w:type="gramStart"/>
      <w:r>
        <w:t xml:space="preserve">в течение 10 рабочих дней со дня регистрации заявления о постановке ребенка на учет - при личном обращении заявителя (в случае, если заявитель 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w:t>
      </w:r>
      <w:hyperlink w:anchor="P936" w:history="1">
        <w:r>
          <w:rPr>
            <w:color w:val="0000FF"/>
          </w:rPr>
          <w:t>приложении N 3</w:t>
        </w:r>
      </w:hyperlink>
      <w:r>
        <w:t xml:space="preserve"> к Административному регламенту), а также в случае направления заявления о постановке на учет через Единый портал;</w:t>
      </w:r>
      <w:proofErr w:type="gramEnd"/>
    </w:p>
    <w:p w:rsidR="00D2567F" w:rsidRDefault="00D2567F">
      <w:pPr>
        <w:pStyle w:val="ConsPlusNormal"/>
        <w:ind w:firstLine="540"/>
        <w:jc w:val="both"/>
      </w:pPr>
      <w:bookmarkStart w:id="4" w:name="P129"/>
      <w:bookmarkEnd w:id="4"/>
      <w:r>
        <w:t>2) зачисление ребенка в учреждение осуществляется:</w:t>
      </w:r>
    </w:p>
    <w:p w:rsidR="00D2567F" w:rsidRDefault="00D2567F">
      <w:pPr>
        <w:pStyle w:val="ConsPlusNormal"/>
        <w:ind w:firstLine="540"/>
        <w:jc w:val="both"/>
      </w:pPr>
      <w:r>
        <w:t>основной этап - с 01 апреля по 30 июня текущего года;</w:t>
      </w:r>
    </w:p>
    <w:p w:rsidR="00D2567F" w:rsidRDefault="00D2567F">
      <w:pPr>
        <w:pStyle w:val="ConsPlusNormal"/>
        <w:ind w:firstLine="540"/>
        <w:jc w:val="both"/>
      </w:pPr>
      <w:r>
        <w:t>дополнительный этап - ежемесячно с 01 июля текущего года по 31 марта (включительно) следующего года;</w:t>
      </w:r>
    </w:p>
    <w:p w:rsidR="00D2567F" w:rsidRDefault="00D2567F">
      <w:pPr>
        <w:pStyle w:val="ConsPlusNormal"/>
        <w:ind w:firstLine="540"/>
        <w:jc w:val="both"/>
      </w:pPr>
      <w:r>
        <w:t>3) смена учреждения:</w:t>
      </w:r>
    </w:p>
    <w:p w:rsidR="00D2567F" w:rsidRDefault="00D2567F">
      <w:pPr>
        <w:pStyle w:val="ConsPlusNormal"/>
        <w:ind w:firstLine="540"/>
        <w:jc w:val="both"/>
      </w:pPr>
      <w:r>
        <w:t>в случае смены места жительства (пребывания) ребенка в период до предоставления места в учреждении - в день обращения (непосредственно на личном приеме);</w:t>
      </w:r>
    </w:p>
    <w:p w:rsidR="00D2567F" w:rsidRDefault="00D2567F">
      <w:pPr>
        <w:pStyle w:val="ConsPlusNormal"/>
        <w:ind w:firstLine="540"/>
        <w:jc w:val="both"/>
      </w:pPr>
      <w:r>
        <w:t xml:space="preserve">в случае несогласия родителя (законного представителя) с зачислением ребенка в конкретное учреждение, в котором было предоставлено место, регистрация заявления о смене учреждения осуществляется в день обращения заявителя, зачисление ребенка в учреждение - в сроки, указанные в </w:t>
      </w:r>
      <w:hyperlink w:anchor="P129" w:history="1">
        <w:r>
          <w:rPr>
            <w:color w:val="0000FF"/>
          </w:rPr>
          <w:t>подпункте 2</w:t>
        </w:r>
      </w:hyperlink>
      <w:r>
        <w:t xml:space="preserve"> настоящего пункта;</w:t>
      </w:r>
    </w:p>
    <w:p w:rsidR="00D2567F" w:rsidRDefault="00D2567F">
      <w:pPr>
        <w:pStyle w:val="ConsPlusNormal"/>
        <w:ind w:firstLine="540"/>
        <w:jc w:val="both"/>
      </w:pPr>
      <w:r>
        <w:t>4) информирование заявителя о номере очереди осуществляется:</w:t>
      </w:r>
    </w:p>
    <w:p w:rsidR="00D2567F" w:rsidRDefault="00D2567F">
      <w:pPr>
        <w:pStyle w:val="ConsPlusNormal"/>
        <w:ind w:firstLine="540"/>
        <w:jc w:val="both"/>
      </w:pPr>
      <w:r>
        <w:t>в течение 15 минут - при личном обращении заявителя (непосредственно на личном приеме);</w:t>
      </w:r>
    </w:p>
    <w:p w:rsidR="00D2567F" w:rsidRDefault="00D2567F">
      <w:pPr>
        <w:pStyle w:val="ConsPlusNormal"/>
        <w:ind w:firstLine="540"/>
        <w:jc w:val="both"/>
      </w:pPr>
      <w:r>
        <w:t xml:space="preserve">в течение одного рабочего дня со дня регистрации заявления об </w:t>
      </w:r>
      <w:proofErr w:type="gramStart"/>
      <w:r>
        <w:t>информировании</w:t>
      </w:r>
      <w:proofErr w:type="gramEnd"/>
      <w:r>
        <w:t xml:space="preserve"> о номере очереди - при направлении заявления через Единый портал;</w:t>
      </w:r>
    </w:p>
    <w:p w:rsidR="00D2567F" w:rsidRDefault="00D2567F">
      <w:pPr>
        <w:pStyle w:val="ConsPlusNormal"/>
        <w:ind w:firstLine="540"/>
        <w:jc w:val="both"/>
      </w:pPr>
      <w:r>
        <w:t xml:space="preserve">в течение 10 рабочих дней со дня регистрации заявления об </w:t>
      </w:r>
      <w:proofErr w:type="gramStart"/>
      <w:r>
        <w:t>информировании</w:t>
      </w:r>
      <w:proofErr w:type="gramEnd"/>
      <w:r>
        <w:t xml:space="preserve"> о номере очереди - при направлении письменного заявления посредством электронной почты, почтовой связи.</w:t>
      </w:r>
    </w:p>
    <w:p w:rsidR="00D2567F" w:rsidRDefault="00D2567F">
      <w:pPr>
        <w:pStyle w:val="ConsPlusNormal"/>
        <w:ind w:firstLine="540"/>
        <w:jc w:val="both"/>
      </w:pPr>
      <w:r>
        <w:t>Приостановление предоставления муниципальной услуги осуществляется до срока наступления следующего этапа распределения мест (основного или дополнительного).</w:t>
      </w:r>
    </w:p>
    <w:p w:rsidR="00D2567F" w:rsidRDefault="00D2567F">
      <w:pPr>
        <w:pStyle w:val="ConsPlusNormal"/>
        <w:ind w:firstLine="540"/>
        <w:jc w:val="both"/>
      </w:pPr>
      <w:r>
        <w:t>17. Предоставление муниципальной услуги осуществляется в соответствии со следующими правовыми актами:</w:t>
      </w:r>
    </w:p>
    <w:p w:rsidR="00D2567F" w:rsidRDefault="00284DBB">
      <w:pPr>
        <w:pStyle w:val="ConsPlusNormal"/>
        <w:ind w:firstLine="540"/>
        <w:jc w:val="both"/>
      </w:pPr>
      <w:hyperlink r:id="rId29" w:history="1">
        <w:r w:rsidR="00D2567F">
          <w:rPr>
            <w:color w:val="0000FF"/>
          </w:rPr>
          <w:t>Законом</w:t>
        </w:r>
      </w:hyperlink>
      <w:r w:rsidR="00D2567F">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35, статья 3607);</w:t>
      </w:r>
    </w:p>
    <w:p w:rsidR="00D2567F" w:rsidRDefault="00D2567F">
      <w:pPr>
        <w:pStyle w:val="ConsPlusNormal"/>
        <w:ind w:firstLine="540"/>
        <w:jc w:val="both"/>
      </w:pPr>
      <w:r>
        <w:t xml:space="preserve">Федеральным </w:t>
      </w:r>
      <w:hyperlink r:id="rId30" w:history="1">
        <w:r>
          <w:rPr>
            <w:color w:val="0000FF"/>
          </w:rPr>
          <w:t>законом</w:t>
        </w:r>
      </w:hyperlink>
      <w:r>
        <w:t xml:space="preserve"> от 17.01.1992 N 2202-1 "О прокуратуре Российской Федерации" ("Собрание законодательства Российской Федерации", 2002, N 26, статья 2523);</w:t>
      </w:r>
    </w:p>
    <w:p w:rsidR="00D2567F" w:rsidRDefault="00284DBB">
      <w:pPr>
        <w:pStyle w:val="ConsPlusNormal"/>
        <w:ind w:firstLine="540"/>
        <w:jc w:val="both"/>
      </w:pPr>
      <w:hyperlink r:id="rId31" w:history="1">
        <w:r w:rsidR="00D2567F">
          <w:rPr>
            <w:color w:val="0000FF"/>
          </w:rPr>
          <w:t>Законом</w:t>
        </w:r>
      </w:hyperlink>
      <w:r w:rsidR="00D2567F">
        <w:t xml:space="preserve"> Российской Федерации от 26.06.1992 N 3132-1 "О статусе судей в Российской Федерации" ("Собрание законодательства Российской Федерации", 2004, N 35, статья 3607);</w:t>
      </w:r>
    </w:p>
    <w:p w:rsidR="00D2567F" w:rsidRDefault="00284DBB">
      <w:pPr>
        <w:pStyle w:val="ConsPlusNormal"/>
        <w:ind w:firstLine="540"/>
        <w:jc w:val="both"/>
      </w:pPr>
      <w:hyperlink r:id="rId32" w:history="1">
        <w:r w:rsidR="00D2567F">
          <w:rPr>
            <w:color w:val="0000FF"/>
          </w:rPr>
          <w:t>Законом</w:t>
        </w:r>
      </w:hyperlink>
      <w:r w:rsidR="00D2567F">
        <w:t xml:space="preserve"> Российской Федерации от 19.02.1993 N 4530-1 "О вынужденных переселенцах" ("Собрание законодательства Российской Федерации", 1995, N 52, статья 5110; 2004, N 35, статья 3607);</w:t>
      </w:r>
    </w:p>
    <w:p w:rsidR="00D2567F" w:rsidRDefault="00D2567F">
      <w:pPr>
        <w:pStyle w:val="ConsPlusNormal"/>
        <w:ind w:firstLine="540"/>
        <w:jc w:val="both"/>
      </w:pPr>
      <w:r>
        <w:t xml:space="preserve">Федеральным </w:t>
      </w:r>
      <w:hyperlink r:id="rId33" w:history="1">
        <w:r>
          <w:rPr>
            <w:color w:val="0000FF"/>
          </w:rPr>
          <w:t>законом</w:t>
        </w:r>
      </w:hyperlink>
      <w:r>
        <w:t xml:space="preserve"> от 27.05.1998 N 76-ФЗ "О статусе военнослужащих" ("Собрание законодательства Российской Федерации", 1998, N 22, статьи 2331; 2004, N 35, статья 3607; 2007, N 26, статья 3087; 2009, N 11, статья 1263);</w:t>
      </w:r>
    </w:p>
    <w:p w:rsidR="00D2567F" w:rsidRDefault="00D2567F">
      <w:pPr>
        <w:pStyle w:val="ConsPlusNormal"/>
        <w:ind w:firstLine="540"/>
        <w:jc w:val="both"/>
      </w:pPr>
      <w:r>
        <w:t xml:space="preserve">Федеральным </w:t>
      </w:r>
      <w:hyperlink r:id="rId34"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Российской Федерации", 1998, N 31, статья 3802);</w:t>
      </w:r>
    </w:p>
    <w:p w:rsidR="00D2567F" w:rsidRDefault="00D2567F">
      <w:pPr>
        <w:pStyle w:val="ConsPlusNormal"/>
        <w:ind w:firstLine="540"/>
        <w:jc w:val="both"/>
      </w:pPr>
      <w:proofErr w:type="gramStart"/>
      <w:r>
        <w:t xml:space="preserve">Федеральным </w:t>
      </w:r>
      <w:hyperlink r:id="rId35" w:history="1">
        <w:r>
          <w:rPr>
            <w:color w:val="0000FF"/>
          </w:rPr>
          <w:t>законом</w:t>
        </w:r>
      </w:hyperlink>
      <w:r>
        <w:t xml:space="preserve"> от 26.11.1998 N 175-ФЗ "О социальной защите граждан Российской </w:t>
      </w:r>
      <w:r>
        <w:lastRenderedPageBreak/>
        <w:t xml:space="preserve">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("Собрание законодательства Российской Федерации", 1998, N 48, статья 5850; 2004, N 35, статья 3607; 2008, N 30, часть 2, статья 3616);</w:t>
      </w:r>
      <w:proofErr w:type="gramEnd"/>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spellStart"/>
      <w:r>
        <w:rPr>
          <w:color w:val="0A2666"/>
        </w:rPr>
        <w:t>КонсультантПлюс</w:t>
      </w:r>
      <w:proofErr w:type="spellEnd"/>
      <w:r>
        <w:rPr>
          <w:color w:val="0A2666"/>
        </w:rPr>
        <w:t>: примечание.</w:t>
      </w:r>
    </w:p>
    <w:p w:rsidR="00D2567F" w:rsidRDefault="00D2567F">
      <w:pPr>
        <w:pStyle w:val="ConsPlusNormal"/>
        <w:ind w:firstLine="540"/>
        <w:jc w:val="both"/>
      </w:pPr>
      <w:r>
        <w:rPr>
          <w:color w:val="0A2666"/>
        </w:rPr>
        <w:t>В официальном тексте документа, видимо, допущена опечатка: Федеральный закон N 131-ФЗ "Об общих принципах организации местного самоуправления в Российской Федерации" принят 06.10.2003, а не 16.10.2003.</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 xml:space="preserve">Федеральным </w:t>
      </w:r>
      <w:hyperlink r:id="rId36" w:history="1">
        <w:r>
          <w:rPr>
            <w:color w:val="0000FF"/>
          </w:rPr>
          <w:t>законом</w:t>
        </w:r>
      </w:hyperlink>
      <w:r>
        <w:t xml:space="preserve"> от 16.10.2003 N 131-ФЗ "Об общих принципах организации местного самоуправления" ("Собрание законодательства Российской Федерации", 2003, N 40, статья 3822; 2007, N 43, статья 5084);</w:t>
      </w:r>
    </w:p>
    <w:p w:rsidR="00D2567F" w:rsidRDefault="00D2567F">
      <w:pPr>
        <w:pStyle w:val="ConsPlusNormal"/>
        <w:ind w:firstLine="540"/>
        <w:jc w:val="both"/>
      </w:pPr>
      <w:r>
        <w:t xml:space="preserve">Федеральным </w:t>
      </w:r>
      <w:hyperlink r:id="rId37"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статья 2060; 2010, N 27, статья 3410);</w:t>
      </w:r>
    </w:p>
    <w:p w:rsidR="00D2567F" w:rsidRDefault="00D2567F">
      <w:pPr>
        <w:pStyle w:val="ConsPlusNormal"/>
        <w:ind w:firstLine="540"/>
        <w:jc w:val="both"/>
      </w:pPr>
      <w:r>
        <w:t xml:space="preserve">Федеральным </w:t>
      </w:r>
      <w:hyperlink r:id="rId38"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статья 4179);</w:t>
      </w:r>
    </w:p>
    <w:p w:rsidR="00D2567F" w:rsidRDefault="00D2567F">
      <w:pPr>
        <w:pStyle w:val="ConsPlusNormal"/>
        <w:ind w:firstLine="540"/>
        <w:jc w:val="both"/>
      </w:pPr>
      <w:r>
        <w:t xml:space="preserve">Федеральным </w:t>
      </w:r>
      <w:hyperlink r:id="rId39" w:history="1">
        <w:r>
          <w:rPr>
            <w:color w:val="0000FF"/>
          </w:rPr>
          <w:t>законом</w:t>
        </w:r>
      </w:hyperlink>
      <w:r>
        <w:t xml:space="preserve"> от 28.12.2010 N 403-ФЗ "О Следственном комитете Российской Федерации" ("Собрание законодательства Российской Федерации", 2011, N 1, статья 15);</w:t>
      </w:r>
    </w:p>
    <w:p w:rsidR="00D2567F" w:rsidRDefault="00D2567F">
      <w:pPr>
        <w:pStyle w:val="ConsPlusNormal"/>
        <w:ind w:firstLine="540"/>
        <w:jc w:val="both"/>
      </w:pPr>
      <w:r>
        <w:t xml:space="preserve">Федеральным </w:t>
      </w:r>
      <w:hyperlink r:id="rId40" w:history="1">
        <w:r>
          <w:rPr>
            <w:color w:val="0000FF"/>
          </w:rPr>
          <w:t>законом</w:t>
        </w:r>
      </w:hyperlink>
      <w:r>
        <w:t xml:space="preserve"> от 07.02.2011 N 3-ФЗ "О полиции" ("Российская газета", 08.02.2011, N 25);</w:t>
      </w:r>
    </w:p>
    <w:p w:rsidR="00D2567F" w:rsidRDefault="00D2567F">
      <w:pPr>
        <w:pStyle w:val="ConsPlusNormal"/>
        <w:ind w:firstLine="540"/>
        <w:jc w:val="both"/>
      </w:pPr>
      <w:r>
        <w:t xml:space="preserve">Федеральным </w:t>
      </w:r>
      <w:hyperlink r:id="rId41" w:history="1">
        <w:r>
          <w:rPr>
            <w:color w:val="0000FF"/>
          </w:rPr>
          <w:t>законом</w:t>
        </w:r>
      </w:hyperlink>
      <w:r>
        <w:t xml:space="preserve"> от 29.12.2012 N 273-ФЗ "Об образовании в Российской Федерации" ("Собрание законодательства Российской Федерации", 2012, N 53);</w:t>
      </w:r>
    </w:p>
    <w:p w:rsidR="00D2567F" w:rsidRDefault="00284DBB">
      <w:pPr>
        <w:pStyle w:val="ConsPlusNormal"/>
        <w:ind w:firstLine="540"/>
        <w:jc w:val="both"/>
      </w:pPr>
      <w:hyperlink r:id="rId42" w:history="1">
        <w:r w:rsidR="00D2567F">
          <w:rPr>
            <w:color w:val="0000FF"/>
          </w:rPr>
          <w:t>Указом</w:t>
        </w:r>
      </w:hyperlink>
      <w:r w:rsidR="00D2567F">
        <w:t xml:space="preserve"> Президента Российской Федерации от 05.05.1992 N 431 "О мерах по социальной поддержке многодетных семей" ("Собрание законодательства Российской Федерации", 2003, N 9, статья 851);</w:t>
      </w:r>
    </w:p>
    <w:p w:rsidR="00D2567F" w:rsidRDefault="00284DBB">
      <w:pPr>
        <w:pStyle w:val="ConsPlusNormal"/>
        <w:ind w:firstLine="540"/>
        <w:jc w:val="both"/>
      </w:pPr>
      <w:hyperlink r:id="rId43" w:history="1">
        <w:r w:rsidR="00D2567F">
          <w:rPr>
            <w:color w:val="0000FF"/>
          </w:rPr>
          <w:t>Указом</w:t>
        </w:r>
      </w:hyperlink>
      <w:r w:rsidR="00D2567F">
        <w:t xml:space="preserve"> Президента Российской Федерации от 02.10.1992 N 1157 "О дополнительных мерах государственной поддержки инвалидов" ("Собрание законодательства Российской Федерации", 1999, N 37, статья 4450; 2007, N 40, статья 4713);</w:t>
      </w:r>
    </w:p>
    <w:p w:rsidR="00D2567F" w:rsidRDefault="00284DBB">
      <w:pPr>
        <w:pStyle w:val="ConsPlusNormal"/>
        <w:ind w:firstLine="540"/>
        <w:jc w:val="both"/>
      </w:pPr>
      <w:hyperlink r:id="rId44" w:history="1">
        <w:r w:rsidR="00D2567F">
          <w:rPr>
            <w:color w:val="0000FF"/>
          </w:rPr>
          <w:t>Указом</w:t>
        </w:r>
      </w:hyperlink>
      <w:r w:rsidR="00D2567F">
        <w:t xml:space="preserve"> Президента Российской Федерации от 05.06.2003 N 613 "О правоохранительной службе в органах по </w:t>
      </w:r>
      <w:proofErr w:type="gramStart"/>
      <w:r w:rsidR="00D2567F">
        <w:t>контролю за</w:t>
      </w:r>
      <w:proofErr w:type="gramEnd"/>
      <w:r w:rsidR="00D2567F">
        <w:t xml:space="preserve"> оборотом наркотических средств и психотропных веществ" ("Собрание законодательства Российской Федерации", 2003, N 23, статья 2197);</w:t>
      </w:r>
    </w:p>
    <w:p w:rsidR="00D2567F" w:rsidRDefault="00284DBB">
      <w:pPr>
        <w:pStyle w:val="ConsPlusNormal"/>
        <w:ind w:firstLine="540"/>
        <w:jc w:val="both"/>
      </w:pPr>
      <w:hyperlink r:id="rId45" w:history="1">
        <w:proofErr w:type="gramStart"/>
        <w:r w:rsidR="00D2567F">
          <w:rPr>
            <w:color w:val="0000FF"/>
          </w:rPr>
          <w:t>Постановлением</w:t>
        </w:r>
      </w:hyperlink>
      <w:r w:rsidR="00D2567F">
        <w:t xml:space="preserve"> Правительства Российской Федерации от 25.08.1999 N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 1999, N 35, статья 4326;</w:t>
      </w:r>
      <w:proofErr w:type="gramEnd"/>
      <w:r w:rsidR="00D2567F">
        <w:t xml:space="preserve"> </w:t>
      </w:r>
      <w:proofErr w:type="gramStart"/>
      <w:r w:rsidR="00D2567F">
        <w:t>2001, N 1, часть 2, статья 30; N 43, статья 4096; 2003, N 33, статья 3269; 2007, N 1, часть 2, статья 250);</w:t>
      </w:r>
      <w:proofErr w:type="gramEnd"/>
    </w:p>
    <w:p w:rsidR="00D2567F" w:rsidRDefault="00284DBB">
      <w:pPr>
        <w:pStyle w:val="ConsPlusNormal"/>
        <w:ind w:firstLine="540"/>
        <w:jc w:val="both"/>
      </w:pPr>
      <w:hyperlink r:id="rId46" w:history="1">
        <w:r w:rsidR="00D2567F">
          <w:rPr>
            <w:color w:val="0000FF"/>
          </w:rPr>
          <w:t>Постановлением</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 ("Собрание законодательства Российской Федерации", 2004, N 7, статья 535; 2006, N 3, статья 297; </w:t>
      </w:r>
      <w:proofErr w:type="gramStart"/>
      <w:r w:rsidR="00D2567F">
        <w:t>2007, N 1, часть 2, статья 250; 2009, N 44, статья 5247);</w:t>
      </w:r>
      <w:proofErr w:type="gramEnd"/>
    </w:p>
    <w:p w:rsidR="00D2567F" w:rsidRDefault="00284DBB">
      <w:pPr>
        <w:pStyle w:val="ConsPlusNormal"/>
        <w:ind w:firstLine="540"/>
        <w:jc w:val="both"/>
      </w:pPr>
      <w:hyperlink r:id="rId47" w:history="1">
        <w:r w:rsidR="00D2567F">
          <w:rPr>
            <w:color w:val="0000FF"/>
          </w:rPr>
          <w:t>Законом</w:t>
        </w:r>
      </w:hyperlink>
      <w:r w:rsidR="00D2567F">
        <w:t xml:space="preserve"> Свердловской области от 23.10.1995 N 28-ОЗ "О защите прав ребенка" ("Областная газета", 31.10.1995, N 118);</w:t>
      </w:r>
    </w:p>
    <w:p w:rsidR="00D2567F" w:rsidRDefault="00284DBB">
      <w:pPr>
        <w:pStyle w:val="ConsPlusNormal"/>
        <w:ind w:firstLine="540"/>
        <w:jc w:val="both"/>
      </w:pPr>
      <w:hyperlink r:id="rId48" w:history="1">
        <w:r w:rsidR="00D2567F">
          <w:rPr>
            <w:color w:val="0000FF"/>
          </w:rPr>
          <w:t>Постановлением</w:t>
        </w:r>
      </w:hyperlink>
      <w:r w:rsidR="00D2567F">
        <w:t xml:space="preserve"> Администрации города Екатеринбурга от 23.03.2015 N 722 "Об утверждении Перечня государственных и муниципальных услуг, предоставляемых в Муниципальном казенном учреждении "Многофункциональный центр предоставления государственных и муниципальных услуг муниципального образования "город Екатеринбург" (в редакции Постановления Администрации города Екатеринбурга от 15.12.2016 N 2455);</w:t>
      </w:r>
    </w:p>
    <w:p w:rsidR="00D2567F" w:rsidRDefault="00D2567F">
      <w:pPr>
        <w:pStyle w:val="ConsPlusNormal"/>
        <w:jc w:val="both"/>
      </w:pPr>
      <w:r>
        <w:lastRenderedPageBreak/>
        <w:t xml:space="preserve">(в ред. </w:t>
      </w:r>
      <w:hyperlink r:id="rId49"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284DBB">
      <w:pPr>
        <w:pStyle w:val="ConsPlusNormal"/>
        <w:ind w:firstLine="540"/>
        <w:jc w:val="both"/>
      </w:pPr>
      <w:hyperlink r:id="rId50" w:history="1">
        <w:r w:rsidR="00D2567F">
          <w:rPr>
            <w:color w:val="0000FF"/>
          </w:rPr>
          <w:t>Постановлением</w:t>
        </w:r>
      </w:hyperlink>
      <w:r w:rsidR="00D2567F">
        <w:t xml:space="preserve"> Администрации города Екатеринбурга от 29.09.2015 N 2690 "Об утверждении Перечня государственных и муниципальных услуг, предоставление которых организуется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D2567F" w:rsidRDefault="00D2567F">
      <w:pPr>
        <w:pStyle w:val="ConsPlusNormal"/>
        <w:ind w:firstLine="540"/>
        <w:jc w:val="both"/>
      </w:pPr>
      <w:r>
        <w:t>Постановлением Администрации города Екатеринбурга о закреплении за муниципальными дошкольными образовательными организациями территорий в границах муниципального образования "город Екатеринбург" на очередной календарный год;</w:t>
      </w:r>
    </w:p>
    <w:p w:rsidR="00D2567F" w:rsidRDefault="00D2567F">
      <w:pPr>
        <w:pStyle w:val="ConsPlusNormal"/>
        <w:ind w:firstLine="540"/>
        <w:jc w:val="both"/>
      </w:pPr>
      <w:r>
        <w:t>Распоряжением Администрации города Екатеринбурга от 22.12.2015 N 170-р "Об утверждении перечня муниципальных услуг, предоставляемых Управлением образования Администрации города Екатеринбурга";</w:t>
      </w:r>
    </w:p>
    <w:p w:rsidR="00D2567F" w:rsidRDefault="00D2567F">
      <w:pPr>
        <w:pStyle w:val="ConsPlusNormal"/>
        <w:ind w:firstLine="540"/>
        <w:jc w:val="both"/>
      </w:pPr>
      <w:proofErr w:type="gramStart"/>
      <w:r>
        <w:t>распоряжением начальника Управления образования Администрации города Екатеринбурга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муниципального образования "город Екатеринбург", на очередной календарный год;</w:t>
      </w:r>
      <w:proofErr w:type="gramEnd"/>
    </w:p>
    <w:p w:rsidR="00D2567F" w:rsidRDefault="00D2567F">
      <w:pPr>
        <w:pStyle w:val="ConsPlusNormal"/>
        <w:ind w:firstLine="540"/>
        <w:jc w:val="both"/>
      </w:pPr>
      <w:r>
        <w:t>уставами учреждений.</w:t>
      </w:r>
    </w:p>
    <w:p w:rsidR="00D2567F" w:rsidRDefault="00D2567F">
      <w:pPr>
        <w:pStyle w:val="ConsPlusNormal"/>
        <w:ind w:firstLine="540"/>
        <w:jc w:val="both"/>
      </w:pPr>
      <w:bookmarkStart w:id="5" w:name="P171"/>
      <w:bookmarkEnd w:id="5"/>
      <w:r>
        <w:t>18. Исчерпывающий перечень документов, необходимых для предоставления муниципальной услуги, подлежащих представлению заявителем, приведен в таблице 1.</w:t>
      </w:r>
    </w:p>
    <w:p w:rsidR="00D2567F" w:rsidRDefault="00D2567F">
      <w:pPr>
        <w:pStyle w:val="ConsPlusNormal"/>
        <w:jc w:val="both"/>
      </w:pPr>
    </w:p>
    <w:p w:rsidR="00D2567F" w:rsidRDefault="00D2567F">
      <w:pPr>
        <w:pStyle w:val="ConsPlusNormal"/>
        <w:jc w:val="right"/>
      </w:pPr>
      <w:bookmarkStart w:id="6" w:name="P173"/>
      <w:bookmarkEnd w:id="6"/>
      <w:r>
        <w:t>Таблица 1</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644"/>
        <w:gridCol w:w="4309"/>
      </w:tblGrid>
      <w:tr w:rsidR="00D2567F">
        <w:tc>
          <w:tcPr>
            <w:tcW w:w="3118" w:type="dxa"/>
            <w:vAlign w:val="center"/>
          </w:tcPr>
          <w:p w:rsidR="00D2567F" w:rsidRDefault="00D2567F">
            <w:pPr>
              <w:pStyle w:val="ConsPlusNormal"/>
              <w:jc w:val="center"/>
            </w:pPr>
            <w:r>
              <w:t>Категория и (или) наименование представляемого документа</w:t>
            </w:r>
          </w:p>
        </w:tc>
        <w:tc>
          <w:tcPr>
            <w:tcW w:w="1644" w:type="dxa"/>
            <w:vAlign w:val="center"/>
          </w:tcPr>
          <w:p w:rsidR="00D2567F" w:rsidRDefault="00D2567F">
            <w:pPr>
              <w:pStyle w:val="ConsPlusNormal"/>
              <w:jc w:val="center"/>
            </w:pPr>
            <w:r>
              <w:t>Форма представления документа</w:t>
            </w:r>
          </w:p>
        </w:tc>
        <w:tc>
          <w:tcPr>
            <w:tcW w:w="4309" w:type="dxa"/>
            <w:vAlign w:val="center"/>
          </w:tcPr>
          <w:p w:rsidR="00D2567F" w:rsidRDefault="00D2567F">
            <w:pPr>
              <w:pStyle w:val="ConsPlusNormal"/>
              <w:jc w:val="center"/>
            </w:pPr>
            <w:r>
              <w:t>Примечание</w:t>
            </w:r>
          </w:p>
        </w:tc>
      </w:tr>
      <w:tr w:rsidR="00D2567F">
        <w:tc>
          <w:tcPr>
            <w:tcW w:w="3118" w:type="dxa"/>
            <w:vAlign w:val="center"/>
          </w:tcPr>
          <w:p w:rsidR="00D2567F" w:rsidRDefault="00D2567F">
            <w:pPr>
              <w:pStyle w:val="ConsPlusNormal"/>
              <w:jc w:val="center"/>
            </w:pPr>
            <w:r>
              <w:t>1</w:t>
            </w:r>
          </w:p>
        </w:tc>
        <w:tc>
          <w:tcPr>
            <w:tcW w:w="1644" w:type="dxa"/>
            <w:vAlign w:val="center"/>
          </w:tcPr>
          <w:p w:rsidR="00D2567F" w:rsidRDefault="00D2567F">
            <w:pPr>
              <w:pStyle w:val="ConsPlusNormal"/>
              <w:jc w:val="center"/>
            </w:pPr>
            <w:r>
              <w:t>2</w:t>
            </w:r>
          </w:p>
        </w:tc>
        <w:tc>
          <w:tcPr>
            <w:tcW w:w="4309" w:type="dxa"/>
            <w:vAlign w:val="center"/>
          </w:tcPr>
          <w:p w:rsidR="00D2567F" w:rsidRDefault="00D2567F">
            <w:pPr>
              <w:pStyle w:val="ConsPlusNormal"/>
              <w:jc w:val="center"/>
            </w:pPr>
            <w:r>
              <w:t>3</w:t>
            </w:r>
          </w:p>
        </w:tc>
      </w:tr>
      <w:tr w:rsidR="00D2567F">
        <w:tc>
          <w:tcPr>
            <w:tcW w:w="9071" w:type="dxa"/>
            <w:gridSpan w:val="3"/>
          </w:tcPr>
          <w:p w:rsidR="00D2567F" w:rsidRDefault="00D2567F">
            <w:pPr>
              <w:pStyle w:val="ConsPlusNormal"/>
              <w:jc w:val="center"/>
            </w:pPr>
            <w:bookmarkStart w:id="7" w:name="P181"/>
            <w:bookmarkEnd w:id="7"/>
            <w:r>
              <w:t>Постановка ребенка на учет для его зачисления в учреждение</w:t>
            </w:r>
          </w:p>
        </w:tc>
      </w:tr>
      <w:tr w:rsidR="00D2567F">
        <w:tc>
          <w:tcPr>
            <w:tcW w:w="3118" w:type="dxa"/>
          </w:tcPr>
          <w:p w:rsidR="00D2567F" w:rsidRDefault="00D2567F">
            <w:pPr>
              <w:pStyle w:val="ConsPlusNormal"/>
            </w:pPr>
            <w:r>
              <w:t>Заявление о постановке ребенка на учет для его зачисления в учреждение</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Форма </w:t>
            </w:r>
            <w:hyperlink w:anchor="P1020" w:history="1">
              <w:r>
                <w:rPr>
                  <w:color w:val="0000FF"/>
                </w:rPr>
                <w:t>заявления</w:t>
              </w:r>
            </w:hyperlink>
            <w:r>
              <w:t xml:space="preserve"> приведена в приложении N 4 к Административному регламенту</w:t>
            </w:r>
          </w:p>
        </w:tc>
      </w:tr>
      <w:tr w:rsidR="00D2567F">
        <w:tc>
          <w:tcPr>
            <w:tcW w:w="3118" w:type="dxa"/>
          </w:tcPr>
          <w:p w:rsidR="00D2567F" w:rsidRDefault="00D2567F">
            <w:pPr>
              <w:pStyle w:val="ConsPlusNormal"/>
            </w:pPr>
            <w:r>
              <w:t xml:space="preserve">Свидетельство о рождении ребенка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Для многодетной семьи документ представляется в отношении каждого несовершеннолетнего ребенка</w:t>
            </w:r>
          </w:p>
        </w:tc>
      </w:tr>
      <w:tr w:rsidR="00D2567F">
        <w:tc>
          <w:tcPr>
            <w:tcW w:w="3118" w:type="dxa"/>
          </w:tcPr>
          <w:p w:rsidR="00D2567F" w:rsidRDefault="00D2567F">
            <w:pPr>
              <w:pStyle w:val="ConsPlusNormal"/>
            </w:pPr>
            <w:r>
              <w:t xml:space="preserve">Документ, удостоверяющий личность заявителя, из числа </w:t>
            </w:r>
            <w:proofErr w:type="gramStart"/>
            <w:r>
              <w:t>следующих</w:t>
            </w:r>
            <w:proofErr w:type="gramEnd"/>
            <w:r>
              <w:t xml:space="preserve">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паспорт гражданина Российской Федерации</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D2567F">
        <w:tc>
          <w:tcPr>
            <w:tcW w:w="3118" w:type="dxa"/>
          </w:tcPr>
          <w:p w:rsidR="00D2567F" w:rsidRDefault="00D2567F">
            <w:pPr>
              <w:pStyle w:val="ConsPlusNormal"/>
            </w:pPr>
            <w:r>
              <w:t>паспорт иностранного гражданина</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Документ, удостоверяющий личность иностранного гражданина, находящегося на территории Российской Федерации в соответствии с Федеральным </w:t>
            </w:r>
            <w:hyperlink r:id="rId51" w:history="1">
              <w:r>
                <w:rPr>
                  <w:color w:val="0000FF"/>
                </w:rPr>
                <w:t>законом</w:t>
              </w:r>
            </w:hyperlink>
            <w:r>
              <w:t xml:space="preserve"> от 25.07.2002 N 115-ФЗ "О правовом положении иностранных граждан в </w:t>
            </w:r>
            <w:r>
              <w:lastRenderedPageBreak/>
              <w:t>Российской Федерации".</w:t>
            </w:r>
          </w:p>
          <w:p w:rsidR="00D2567F" w:rsidRDefault="00D2567F">
            <w:pPr>
              <w:pStyle w:val="ConsPlusNormal"/>
            </w:pPr>
            <w:r>
              <w:t>Представляется вместе с приложенным переводом документа на русский язык (верность перевода документа либо подлинность подписи переводчика удостоверяется нотариусом)</w:t>
            </w:r>
          </w:p>
        </w:tc>
      </w:tr>
      <w:tr w:rsidR="00D2567F">
        <w:tc>
          <w:tcPr>
            <w:tcW w:w="3118" w:type="dxa"/>
          </w:tcPr>
          <w:p w:rsidR="00D2567F" w:rsidRDefault="00D2567F">
            <w:pPr>
              <w:pStyle w:val="ConsPlusNormal"/>
            </w:pPr>
            <w:r>
              <w:lastRenderedPageBreak/>
              <w:t>удостоверение личности военнослужащего Российской Федерации</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военный билет солдата, матроса, сержанта, старшины, прапорщика и мичмана</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 xml:space="preserve">временное удостоверение личности гражданина Российской Федерации по </w:t>
            </w:r>
            <w:hyperlink r:id="rId52" w:history="1">
              <w:r>
                <w:rPr>
                  <w:color w:val="0000FF"/>
                </w:rPr>
                <w:t>форме N 2-П</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в качестве документа, удостоверяющего личность, только на срок оформления паспорта гражданина Российской Федерации</w:t>
            </w:r>
          </w:p>
        </w:tc>
      </w:tr>
      <w:tr w:rsidR="00D2567F">
        <w:tc>
          <w:tcPr>
            <w:tcW w:w="3118" w:type="dxa"/>
          </w:tcPr>
          <w:p w:rsidR="00D2567F" w:rsidRDefault="00D2567F">
            <w:pPr>
              <w:pStyle w:val="ConsPlusNormal"/>
            </w:pPr>
            <w:r>
              <w:t>вид на жительство</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лицами без гражданства и оформляется в соответствии с </w:t>
            </w:r>
            <w:hyperlink r:id="rId53" w:history="1">
              <w:r>
                <w:rPr>
                  <w:color w:val="0000FF"/>
                </w:rPr>
                <w:t>приложениями N 1</w:t>
              </w:r>
            </w:hyperlink>
            <w:r>
              <w:t xml:space="preserve">, </w:t>
            </w:r>
            <w:hyperlink r:id="rId54" w:history="1">
              <w:r>
                <w:rPr>
                  <w:color w:val="0000FF"/>
                </w:rPr>
                <w:t>2</w:t>
              </w:r>
            </w:hyperlink>
            <w:r>
              <w:t xml:space="preserve"> к Постановлению Правительства Российской Федерации от 01.11.2002 N 794 "Об утверждении Положения о выдаче иностранным гражданам и лицам без гражданства вида на жительство" (оформляется территориальными органами Главного Управления по вопросам миграции Министерства внутренних дел Российской Федерации). 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D2567F">
        <w:tc>
          <w:tcPr>
            <w:tcW w:w="3118" w:type="dxa"/>
          </w:tcPr>
          <w:p w:rsidR="00D2567F" w:rsidRDefault="00D2567F">
            <w:pPr>
              <w:pStyle w:val="ConsPlusNormal"/>
            </w:pPr>
            <w:r>
              <w:t>разрешение на временное проживание</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proofErr w:type="gramStart"/>
            <w:r>
              <w:t xml:space="preserve">Представляется лицами без гражданства и оформляется в соответствии с </w:t>
            </w:r>
            <w:hyperlink r:id="rId55" w:history="1">
              <w:r>
                <w:rPr>
                  <w:color w:val="0000FF"/>
                </w:rPr>
                <w:t>Приказом</w:t>
              </w:r>
            </w:hyperlink>
            <w:r>
              <w:t xml:space="preserve"> Федеральной миграционной службы Российской Федерации от 22.04.2013 N 214 "Об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территориальными органами Главного Управления по вопросам миграции Министерства внутренних дел Российской Федерации до получения вида</w:t>
            </w:r>
            <w:proofErr w:type="gramEnd"/>
            <w:r>
              <w:t xml:space="preserve"> на жительство</w:t>
            </w:r>
          </w:p>
        </w:tc>
      </w:tr>
      <w:tr w:rsidR="00D2567F">
        <w:tc>
          <w:tcPr>
            <w:tcW w:w="3118" w:type="dxa"/>
          </w:tcPr>
          <w:p w:rsidR="00D2567F" w:rsidRDefault="00D2567F">
            <w:pPr>
              <w:pStyle w:val="ConsPlusNormal"/>
            </w:pPr>
            <w:r>
              <w:lastRenderedPageBreak/>
              <w:t>свидетельство о предоставлении временного убежища на территории Российской Федерации</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иностранными гражданами и лицами без гражданства и оформляется в соответствии с </w:t>
            </w:r>
            <w:hyperlink r:id="rId56" w:history="1">
              <w:proofErr w:type="spellStart"/>
              <w:r>
                <w:rPr>
                  <w:color w:val="0000FF"/>
                </w:rPr>
                <w:t>Постановлением</w:t>
              </w:r>
            </w:hyperlink>
            <w:r>
              <w:t>Правительства</w:t>
            </w:r>
            <w:proofErr w:type="spellEnd"/>
            <w:r>
              <w:t xml:space="preserve"> Российской Федерации от 09.04.2001 N 274 "О предоставлении временного убежища на территории Российской Федерации" территориальными органами Главного Управления по вопросам миграции (срок действия документа - не более 12 месяцев)</w:t>
            </w:r>
          </w:p>
        </w:tc>
      </w:tr>
      <w:tr w:rsidR="00D2567F">
        <w:tc>
          <w:tcPr>
            <w:tcW w:w="3118" w:type="dxa"/>
          </w:tcPr>
          <w:p w:rsidR="00D2567F" w:rsidRDefault="00D2567F">
            <w:pPr>
              <w:pStyle w:val="ConsPlusNormal"/>
            </w:pPr>
            <w:r>
              <w:t>удостоверение беженца</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лицами без гражданства и оформляется в соответствии с </w:t>
            </w:r>
            <w:hyperlink r:id="rId57" w:history="1">
              <w:r>
                <w:rPr>
                  <w:color w:val="0000FF"/>
                </w:rPr>
                <w:t>Постановлением</w:t>
              </w:r>
            </w:hyperlink>
            <w:r>
              <w:t xml:space="preserve"> Правительства Российской Федерации от 10.05.2011 N 356 "Об удостоверении беженца"</w:t>
            </w:r>
          </w:p>
        </w:tc>
      </w:tr>
      <w:tr w:rsidR="00D2567F">
        <w:tc>
          <w:tcPr>
            <w:tcW w:w="3118" w:type="dxa"/>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 в том числе</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tc>
      </w:tr>
      <w:tr w:rsidR="00D2567F">
        <w:tc>
          <w:tcPr>
            <w:tcW w:w="3118" w:type="dxa"/>
          </w:tcPr>
          <w:p w:rsidR="00D2567F" w:rsidRDefault="00D2567F">
            <w:pPr>
              <w:pStyle w:val="ConsPlusNormal"/>
            </w:pPr>
            <w:r>
              <w:t>договор найма (аренды) жилого помещения, заключенный между заявителем и физическим (юридическим лицом)</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Заверяется председателем товарищества собственников жилья, руководителем управляющей компании, обслуживающей жилое помещение</w:t>
            </w:r>
          </w:p>
        </w:tc>
      </w:tr>
      <w:tr w:rsidR="00D2567F">
        <w:tc>
          <w:tcPr>
            <w:tcW w:w="3118" w:type="dxa"/>
          </w:tcPr>
          <w:p w:rsidR="00D2567F" w:rsidRDefault="00D2567F">
            <w:pPr>
              <w:pStyle w:val="ConsPlusNormal"/>
            </w:pPr>
            <w:r>
              <w:t xml:space="preserve">Документ, подтверждающий право на зачисление ребенка в организацию во внеочередном или первоочередном порядке, из числа </w:t>
            </w:r>
            <w:proofErr w:type="gramStart"/>
            <w:r>
              <w:t>следующих</w:t>
            </w:r>
            <w:proofErr w:type="gramEnd"/>
            <w:r>
              <w:t xml:space="preserve">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284DBB">
            <w:pPr>
              <w:pStyle w:val="ConsPlusNormal"/>
            </w:pPr>
            <w:hyperlink w:anchor="P675" w:history="1">
              <w:r w:rsidR="00D2567F">
                <w:rPr>
                  <w:color w:val="0000FF"/>
                </w:rPr>
                <w:t>Перечень</w:t>
              </w:r>
            </w:hyperlink>
            <w:r w:rsidR="00D2567F">
              <w:t xml:space="preserve"> категорий детей, имеющих право на получение мест в муниципальных образовательных учреждениях, реализующих основную общеобразовательную программу дошкольного образования, во внеочередном или первоочередном порядке, приведен в приложении N 1 к Административному регламенту</w:t>
            </w:r>
          </w:p>
        </w:tc>
      </w:tr>
      <w:tr w:rsidR="00D2567F">
        <w:tc>
          <w:tcPr>
            <w:tcW w:w="3118" w:type="dxa"/>
          </w:tcPr>
          <w:p w:rsidR="00D2567F" w:rsidRDefault="00D2567F">
            <w:pPr>
              <w:pStyle w:val="ConsPlusNormal"/>
            </w:pPr>
            <w:r>
              <w:t>справка с места работы (службы)</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Подписывается руководителем и заверяется печатью организации (для родителей (законных представителей) детей, относящихся к категориям, указанным в </w:t>
            </w:r>
            <w:hyperlink w:anchor="P687" w:history="1">
              <w:r>
                <w:rPr>
                  <w:color w:val="0000FF"/>
                </w:rPr>
                <w:t>пунктах 1</w:t>
              </w:r>
            </w:hyperlink>
            <w:r>
              <w:t xml:space="preserve"> - </w:t>
            </w:r>
            <w:hyperlink w:anchor="P693" w:history="1">
              <w:r>
                <w:rPr>
                  <w:color w:val="0000FF"/>
                </w:rPr>
                <w:t>4</w:t>
              </w:r>
            </w:hyperlink>
            <w:r>
              <w:t xml:space="preserve">, </w:t>
            </w:r>
            <w:hyperlink w:anchor="P699" w:history="1">
              <w:r>
                <w:rPr>
                  <w:color w:val="0000FF"/>
                </w:rPr>
                <w:t>7</w:t>
              </w:r>
            </w:hyperlink>
            <w:r>
              <w:t xml:space="preserve"> - </w:t>
            </w:r>
            <w:hyperlink w:anchor="P758" w:history="1">
              <w:r>
                <w:rPr>
                  <w:color w:val="0000FF"/>
                </w:rPr>
                <w:t>18</w:t>
              </w:r>
            </w:hyperlink>
            <w:r>
              <w:t xml:space="preserve"> приложения N 1 к Административному регламенту; срок действия справки - 20 дней со дня выдачи)</w:t>
            </w:r>
          </w:p>
        </w:tc>
      </w:tr>
      <w:tr w:rsidR="00D2567F">
        <w:tc>
          <w:tcPr>
            <w:tcW w:w="3118" w:type="dxa"/>
          </w:tcPr>
          <w:p w:rsidR="00D2567F" w:rsidRDefault="00D2567F">
            <w:pPr>
              <w:pStyle w:val="ConsPlusNormal"/>
            </w:pPr>
            <w:r>
              <w:t xml:space="preserve">удостоверение из числа </w:t>
            </w:r>
            <w:proofErr w:type="gramStart"/>
            <w:r>
              <w:t>следующих</w:t>
            </w:r>
            <w:proofErr w:type="gramEnd"/>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 xml:space="preserve">удостоверение Генеральной прокуратуры Российской </w:t>
            </w:r>
            <w:r>
              <w:lastRenderedPageBreak/>
              <w:t>Федерации</w:t>
            </w:r>
          </w:p>
        </w:tc>
        <w:tc>
          <w:tcPr>
            <w:tcW w:w="1644" w:type="dxa"/>
          </w:tcPr>
          <w:p w:rsidR="00D2567F" w:rsidRDefault="00D2567F">
            <w:pPr>
              <w:pStyle w:val="ConsPlusNormal"/>
              <w:jc w:val="center"/>
            </w:pPr>
            <w:r>
              <w:lastRenderedPageBreak/>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w:t>
            </w:r>
            <w:r>
              <w:lastRenderedPageBreak/>
              <w:t xml:space="preserve">указанным в </w:t>
            </w:r>
            <w:hyperlink w:anchor="P687" w:history="1">
              <w:r>
                <w:rPr>
                  <w:color w:val="0000FF"/>
                </w:rPr>
                <w:t>пункте 1</w:t>
              </w:r>
            </w:hyperlink>
            <w:r>
              <w:t xml:space="preserve"> приложения N 1 к Административному регламенту</w:t>
            </w:r>
          </w:p>
        </w:tc>
      </w:tr>
      <w:tr w:rsidR="00D2567F">
        <w:tc>
          <w:tcPr>
            <w:tcW w:w="3118" w:type="dxa"/>
          </w:tcPr>
          <w:p w:rsidR="00D2567F" w:rsidRDefault="00D2567F">
            <w:pPr>
              <w:pStyle w:val="ConsPlusNormal"/>
            </w:pPr>
            <w:r>
              <w:lastRenderedPageBreak/>
              <w:t>удостоверение Следственного управления Следственного комитета при Прокуратуре Российской Федерации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89" w:history="1">
              <w:r>
                <w:rPr>
                  <w:color w:val="0000FF"/>
                </w:rPr>
                <w:t>пункте 2</w:t>
              </w:r>
            </w:hyperlink>
            <w:r>
              <w:t xml:space="preserve"> приложения N 1 к Административному регламенту</w:t>
            </w:r>
          </w:p>
        </w:tc>
      </w:tr>
      <w:tr w:rsidR="00D2567F">
        <w:tc>
          <w:tcPr>
            <w:tcW w:w="3118" w:type="dxa"/>
          </w:tcPr>
          <w:p w:rsidR="00D2567F" w:rsidRDefault="00D2567F">
            <w:pPr>
              <w:pStyle w:val="ConsPlusNormal"/>
            </w:pPr>
            <w:r>
              <w:t>удостоверение судьи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91" w:history="1">
              <w:r>
                <w:rPr>
                  <w:color w:val="0000FF"/>
                </w:rPr>
                <w:t>пункте 3</w:t>
              </w:r>
            </w:hyperlink>
            <w:r>
              <w:t xml:space="preserve"> приложения N 1 к Административному регламенту</w:t>
            </w:r>
          </w:p>
        </w:tc>
      </w:tr>
      <w:tr w:rsidR="00D2567F">
        <w:tc>
          <w:tcPr>
            <w:tcW w:w="3118" w:type="dxa"/>
          </w:tcPr>
          <w:p w:rsidR="00D2567F" w:rsidRDefault="00D2567F">
            <w:pPr>
              <w:pStyle w:val="ConsPlusNormal"/>
            </w:pPr>
            <w:r>
              <w:t xml:space="preserve">удостоверение сотрудника органов по </w:t>
            </w:r>
            <w:proofErr w:type="gramStart"/>
            <w:r>
              <w:t>контролю за</w:t>
            </w:r>
            <w:proofErr w:type="gramEnd"/>
            <w:r>
              <w:t xml:space="preserve"> оборотом наркотических средств и психотропных веществ</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93" w:history="1">
              <w:r>
                <w:rPr>
                  <w:color w:val="0000FF"/>
                </w:rPr>
                <w:t>пункте 4</w:t>
              </w:r>
            </w:hyperlink>
            <w:r>
              <w:t xml:space="preserve"> приложения N 1 к Административному регламенту</w:t>
            </w:r>
          </w:p>
        </w:tc>
      </w:tr>
      <w:tr w:rsidR="00D2567F">
        <w:tc>
          <w:tcPr>
            <w:tcW w:w="3118" w:type="dxa"/>
          </w:tcPr>
          <w:p w:rsidR="00D2567F" w:rsidRDefault="00D2567F">
            <w:pPr>
              <w:pStyle w:val="ConsPlusNormal"/>
            </w:pPr>
            <w:r>
              <w:t>удостоверение сотрудника Министерства внутренних дел Российской Федерации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97" w:history="1">
              <w:r>
                <w:rPr>
                  <w:color w:val="0000FF"/>
                </w:rPr>
                <w:t>пункте 6</w:t>
              </w:r>
            </w:hyperlink>
            <w:r>
              <w:t xml:space="preserve"> приложения N 1 к Административному регламенту</w:t>
            </w:r>
          </w:p>
        </w:tc>
      </w:tr>
      <w:tr w:rsidR="00D2567F">
        <w:tc>
          <w:tcPr>
            <w:tcW w:w="3118" w:type="dxa"/>
          </w:tcPr>
          <w:p w:rsidR="00D2567F" w:rsidRDefault="00D2567F">
            <w:pPr>
              <w:pStyle w:val="ConsPlusNormal"/>
            </w:pPr>
            <w:r>
              <w:t>справка об установлении инвалидности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Выдается федеральным государственным учреждением медико-социальной экспертизы (для родителей (законных представителей) детей, относящихся к категориям, указанным в </w:t>
            </w:r>
            <w:hyperlink w:anchor="P762" w:history="1">
              <w:r>
                <w:rPr>
                  <w:color w:val="0000FF"/>
                </w:rPr>
                <w:t>пункте 20</w:t>
              </w:r>
            </w:hyperlink>
            <w:r>
              <w:t xml:space="preserve"> приложения N 1 к Административному регламенту; справка действительна в течение срока, указанного в справке)</w:t>
            </w:r>
          </w:p>
        </w:tc>
      </w:tr>
      <w:tr w:rsidR="00D2567F">
        <w:tc>
          <w:tcPr>
            <w:tcW w:w="3118" w:type="dxa"/>
          </w:tcPr>
          <w:p w:rsidR="00D2567F" w:rsidRDefault="00D2567F">
            <w:pPr>
              <w:pStyle w:val="ConsPlusNormal"/>
            </w:pPr>
            <w:r>
              <w:t xml:space="preserve">Заключение центральной или территориальной </w:t>
            </w:r>
            <w:proofErr w:type="spellStart"/>
            <w:r>
              <w:t>психолого-медико-педагогической</w:t>
            </w:r>
            <w:proofErr w:type="spellEnd"/>
            <w:r>
              <w:t xml:space="preserve"> комиссии </w:t>
            </w:r>
            <w:hyperlink w:anchor="P326" w:history="1">
              <w:r>
                <w:rPr>
                  <w:color w:val="0000FF"/>
                </w:rPr>
                <w:t>&lt;**&gt;</w:t>
              </w:r>
            </w:hyperlink>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proofErr w:type="gramStart"/>
            <w:r>
              <w:t>Для постановки детей с ограниченными возможностями здоровья на учет в целях предоставления места в учреждении</w:t>
            </w:r>
            <w:proofErr w:type="gramEnd"/>
            <w:r>
              <w:t xml:space="preserve"> (группе) комбинированной или компенсирующей направленности</w:t>
            </w:r>
          </w:p>
        </w:tc>
      </w:tr>
      <w:tr w:rsidR="00D2567F">
        <w:tc>
          <w:tcPr>
            <w:tcW w:w="3118" w:type="dxa"/>
          </w:tcPr>
          <w:p w:rsidR="00D2567F" w:rsidRDefault="00D2567F">
            <w:pPr>
              <w:pStyle w:val="ConsPlusNormal"/>
            </w:pPr>
            <w:r>
              <w:t xml:space="preserve">Медицинская справка о наличии у ребенка хронического заболевания </w:t>
            </w:r>
            <w:hyperlink w:anchor="P326" w:history="1">
              <w:r>
                <w:rPr>
                  <w:color w:val="0000FF"/>
                </w:rPr>
                <w:t>&lt;**&gt;</w:t>
              </w:r>
            </w:hyperlink>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Для постановки детей на учет в целях предоставления места в группе оздоровительной направленности; справка выдается учреждением здравоохранения</w:t>
            </w:r>
          </w:p>
        </w:tc>
      </w:tr>
      <w:tr w:rsidR="00D2567F">
        <w:tc>
          <w:tcPr>
            <w:tcW w:w="9071" w:type="dxa"/>
            <w:gridSpan w:val="3"/>
          </w:tcPr>
          <w:p w:rsidR="00D2567F" w:rsidRDefault="00D2567F">
            <w:pPr>
              <w:pStyle w:val="ConsPlusNormal"/>
              <w:jc w:val="center"/>
            </w:pPr>
            <w:bookmarkStart w:id="8" w:name="P258"/>
            <w:bookmarkEnd w:id="8"/>
            <w:r>
              <w:t>Актуализация сведений о детях, поставленных на учет и подлежащих зачислению в учреждения (выполняется в рамках административной процедуры "Зачисление ребенка в учреждение")</w:t>
            </w:r>
          </w:p>
        </w:tc>
      </w:tr>
      <w:tr w:rsidR="00D2567F">
        <w:tc>
          <w:tcPr>
            <w:tcW w:w="3118" w:type="dxa"/>
          </w:tcPr>
          <w:p w:rsidR="00D2567F" w:rsidRDefault="00D2567F">
            <w:pPr>
              <w:pStyle w:val="ConsPlusNormal"/>
            </w:pPr>
            <w:r>
              <w:t xml:space="preserve">Заключение центральной или территориальной </w:t>
            </w:r>
            <w:proofErr w:type="spellStart"/>
            <w:r>
              <w:t>психолого-медико-педагогической</w:t>
            </w:r>
            <w:proofErr w:type="spellEnd"/>
            <w:r>
              <w:t xml:space="preserve"> комиссии </w:t>
            </w:r>
            <w:hyperlink w:anchor="P326"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D2567F">
        <w:tc>
          <w:tcPr>
            <w:tcW w:w="3118" w:type="dxa"/>
          </w:tcPr>
          <w:p w:rsidR="00D2567F" w:rsidRDefault="00D2567F">
            <w:pPr>
              <w:pStyle w:val="ConsPlusNormal"/>
            </w:pPr>
            <w:r>
              <w:lastRenderedPageBreak/>
              <w:t xml:space="preserve">Медицинская справка о наличии хронических заболеваний </w:t>
            </w:r>
            <w:hyperlink w:anchor="P326"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При зачислении в учреждение (группу) оздоровительной направленности для обоснования выбора образовательной программы, разработки индивидуальной программы реабилитации ребенка</w:t>
            </w:r>
          </w:p>
        </w:tc>
      </w:tr>
      <w:tr w:rsidR="00D2567F">
        <w:tblPrEx>
          <w:tblBorders>
            <w:insideH w:val="nil"/>
          </w:tblBorders>
        </w:tblPrEx>
        <w:tc>
          <w:tcPr>
            <w:tcW w:w="9071" w:type="dxa"/>
            <w:gridSpan w:val="3"/>
            <w:tcBorders>
              <w:bottom w:val="nil"/>
            </w:tcBorders>
          </w:tcPr>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spellStart"/>
            <w:r>
              <w:rPr>
                <w:color w:val="0A2666"/>
              </w:rPr>
              <w:t>КонсультантПлюс</w:t>
            </w:r>
            <w:proofErr w:type="spellEnd"/>
            <w:r>
              <w:rPr>
                <w:color w:val="0A2666"/>
              </w:rPr>
              <w:t>: примечание.</w:t>
            </w:r>
          </w:p>
          <w:p w:rsidR="00D2567F" w:rsidRDefault="00D2567F">
            <w:pPr>
              <w:pStyle w:val="ConsPlusNormal"/>
              <w:ind w:firstLine="540"/>
              <w:jc w:val="both"/>
            </w:pPr>
            <w:r>
              <w:rPr>
                <w:color w:val="0A2666"/>
              </w:rPr>
              <w:t>В официальном тексте документа, видимо, допущена опечатка: раздел "Прием заявления о постановке ребенка на учет для его зачисления в учреждение" в данной таблице отсутствует.</w:t>
            </w:r>
          </w:p>
          <w:p w:rsidR="00D2567F" w:rsidRDefault="00D2567F">
            <w:pPr>
              <w:pStyle w:val="ConsPlusNormal"/>
              <w:pBdr>
                <w:top w:val="single" w:sz="6" w:space="0" w:color="auto"/>
              </w:pBdr>
              <w:spacing w:before="100" w:after="100"/>
              <w:jc w:val="both"/>
              <w:rPr>
                <w:sz w:val="2"/>
                <w:szCs w:val="2"/>
              </w:rPr>
            </w:pPr>
          </w:p>
        </w:tc>
      </w:tr>
      <w:tr w:rsidR="00D2567F">
        <w:tblPrEx>
          <w:tblBorders>
            <w:insideH w:val="nil"/>
          </w:tblBorders>
        </w:tblPrEx>
        <w:tc>
          <w:tcPr>
            <w:tcW w:w="3118" w:type="dxa"/>
            <w:tcBorders>
              <w:top w:val="nil"/>
            </w:tcBorders>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w:t>
            </w:r>
          </w:p>
        </w:tc>
        <w:tc>
          <w:tcPr>
            <w:tcW w:w="1644" w:type="dxa"/>
            <w:tcBorders>
              <w:top w:val="nil"/>
            </w:tcBorders>
          </w:tcPr>
          <w:p w:rsidR="00D2567F" w:rsidRDefault="00D2567F">
            <w:pPr>
              <w:pStyle w:val="ConsPlusNormal"/>
              <w:jc w:val="center"/>
            </w:pPr>
            <w:r>
              <w:t>Копия и подлинник</w:t>
            </w:r>
          </w:p>
        </w:tc>
        <w:tc>
          <w:tcPr>
            <w:tcW w:w="4309" w:type="dxa"/>
            <w:tcBorders>
              <w:top w:val="nil"/>
            </w:tcBorders>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D2567F" w:rsidRDefault="00D2567F">
            <w:pPr>
              <w:pStyle w:val="ConsPlusNormal"/>
            </w:pPr>
            <w: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D2567F">
        <w:tc>
          <w:tcPr>
            <w:tcW w:w="3118" w:type="dxa"/>
          </w:tcPr>
          <w:p w:rsidR="00D2567F" w:rsidRDefault="00D2567F">
            <w:pPr>
              <w:pStyle w:val="ConsPlusNormal"/>
            </w:pPr>
            <w:r>
              <w:t>Документ, подтверждающий право на зачисление ребенка в учреждение во внеочередном или первоочередном порядке</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Перечень документов, представляемых в качестве документов, подтверждающих право на зачисление ребенка в учреждение во внеочередном или первоочередном порядке, приведен в разделе "Прием заявления о постановке ребенка на учет для его зачисления в учреждение" настоящей таблицы</w:t>
            </w:r>
          </w:p>
        </w:tc>
      </w:tr>
      <w:tr w:rsidR="00D2567F">
        <w:tc>
          <w:tcPr>
            <w:tcW w:w="9071" w:type="dxa"/>
            <w:gridSpan w:val="3"/>
          </w:tcPr>
          <w:p w:rsidR="00D2567F" w:rsidRDefault="00D2567F">
            <w:pPr>
              <w:pStyle w:val="ConsPlusNormal"/>
              <w:jc w:val="center"/>
            </w:pPr>
            <w:bookmarkStart w:id="9" w:name="P276"/>
            <w:bookmarkEnd w:id="9"/>
            <w:r>
              <w:t>Прием ребенка в учреждение (в рамках административной процедуры "Зачисление ребенка в учреждение")</w:t>
            </w:r>
          </w:p>
        </w:tc>
      </w:tr>
      <w:tr w:rsidR="00D2567F">
        <w:tc>
          <w:tcPr>
            <w:tcW w:w="3118" w:type="dxa"/>
          </w:tcPr>
          <w:p w:rsidR="00D2567F" w:rsidRDefault="00D2567F">
            <w:pPr>
              <w:pStyle w:val="ConsPlusNormal"/>
            </w:pPr>
            <w:r>
              <w:t>Заявление о зачислении ребенка в учреждение (в произвольной форме)</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На имя руководителя учреждения</w:t>
            </w:r>
          </w:p>
        </w:tc>
      </w:tr>
      <w:tr w:rsidR="00D2567F">
        <w:tc>
          <w:tcPr>
            <w:tcW w:w="3118" w:type="dxa"/>
          </w:tcPr>
          <w:p w:rsidR="00D2567F" w:rsidRDefault="00D2567F">
            <w:pPr>
              <w:pStyle w:val="ConsPlusNormal"/>
            </w:pPr>
            <w:r>
              <w:t xml:space="preserve">Свидетельство о рождении ребенка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3118" w:type="dxa"/>
          </w:tcPr>
          <w:p w:rsidR="00D2567F" w:rsidRDefault="00D2567F">
            <w:pPr>
              <w:pStyle w:val="ConsPlusNormal"/>
            </w:pPr>
            <w:r>
              <w:t xml:space="preserve">Документ, подтверждающий факт проживания или </w:t>
            </w:r>
            <w:r>
              <w:lastRenderedPageBreak/>
              <w:t>пребывания гражданина на территории муниципального образования "город Екатеринбург"</w:t>
            </w:r>
          </w:p>
        </w:tc>
        <w:tc>
          <w:tcPr>
            <w:tcW w:w="1644" w:type="dxa"/>
          </w:tcPr>
          <w:p w:rsidR="00D2567F" w:rsidRDefault="00D2567F">
            <w:pPr>
              <w:pStyle w:val="ConsPlusNormal"/>
              <w:jc w:val="center"/>
            </w:pPr>
            <w:r>
              <w:lastRenderedPageBreak/>
              <w:t>Копия и подлинник</w:t>
            </w:r>
          </w:p>
        </w:tc>
        <w:tc>
          <w:tcPr>
            <w:tcW w:w="4309" w:type="dxa"/>
          </w:tcPr>
          <w:p w:rsidR="00D2567F" w:rsidRDefault="00D2567F">
            <w:pPr>
              <w:pStyle w:val="ConsPlusNormal"/>
            </w:pPr>
            <w:r>
              <w:t xml:space="preserve">Представляется иностранными гражданами, лицами без гражданства, </w:t>
            </w:r>
            <w:r>
              <w:lastRenderedPageBreak/>
              <w:t>гражданами Российской Федерации в случае невозможности представления сведений о регистрации по месту жительства (месту пребывания) ребенка.</w:t>
            </w:r>
          </w:p>
          <w:p w:rsidR="00D2567F" w:rsidRDefault="00D2567F">
            <w:pPr>
              <w:pStyle w:val="ConsPlusNormal"/>
            </w:pPr>
            <w: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D2567F">
        <w:tc>
          <w:tcPr>
            <w:tcW w:w="3118" w:type="dxa"/>
          </w:tcPr>
          <w:p w:rsidR="00D2567F" w:rsidRDefault="00D2567F">
            <w:pPr>
              <w:pStyle w:val="ConsPlusNormal"/>
            </w:pPr>
            <w:r>
              <w:lastRenderedPageBreak/>
              <w:t xml:space="preserve">Медицинское заключение о состоянии здоровья ребенка по </w:t>
            </w:r>
            <w:hyperlink r:id="rId58" w:history="1">
              <w:r>
                <w:rPr>
                  <w:color w:val="0000FF"/>
                </w:rPr>
                <w:t>форме N 026-у</w:t>
              </w:r>
            </w:hyperlink>
            <w:hyperlink w:anchor="P326" w:history="1">
              <w:r>
                <w:rPr>
                  <w:color w:val="0000FF"/>
                </w:rPr>
                <w:t>&lt;**&gt;</w:t>
              </w:r>
            </w:hyperlink>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Выдается медицинским учреждением по месту жительства ребенка</w:t>
            </w:r>
          </w:p>
        </w:tc>
      </w:tr>
      <w:tr w:rsidR="00D2567F">
        <w:tc>
          <w:tcPr>
            <w:tcW w:w="9071" w:type="dxa"/>
            <w:gridSpan w:val="3"/>
          </w:tcPr>
          <w:p w:rsidR="00D2567F" w:rsidRDefault="00D2567F">
            <w:pPr>
              <w:pStyle w:val="ConsPlusNormal"/>
              <w:jc w:val="center"/>
            </w:pPr>
            <w:bookmarkStart w:id="10" w:name="P293"/>
            <w:bookmarkEnd w:id="10"/>
            <w:r>
              <w:t>Восстановление заявления о постановке ребенка на учет для его зачисления в учреждение (в случае неявки заявителей для зачисления ребенка в учреждение в установленные сроки) (в рамках административной процедуры "Зачисление ребенка в учреждение")</w:t>
            </w:r>
          </w:p>
        </w:tc>
      </w:tr>
      <w:tr w:rsidR="00D2567F">
        <w:tblPrEx>
          <w:tblBorders>
            <w:insideH w:val="nil"/>
          </w:tblBorders>
        </w:tblPrEx>
        <w:tc>
          <w:tcPr>
            <w:tcW w:w="3118" w:type="dxa"/>
            <w:tcBorders>
              <w:bottom w:val="nil"/>
            </w:tcBorders>
          </w:tcPr>
          <w:p w:rsidR="00D2567F" w:rsidRDefault="00D2567F">
            <w:pPr>
              <w:pStyle w:val="ConsPlusNormal"/>
            </w:pPr>
            <w:r>
              <w:t>Заявление о восстановлении заявления о постановке ребенка на учет (в произвольной форме)</w:t>
            </w:r>
          </w:p>
        </w:tc>
        <w:tc>
          <w:tcPr>
            <w:tcW w:w="1644" w:type="dxa"/>
            <w:tcBorders>
              <w:bottom w:val="nil"/>
            </w:tcBorders>
          </w:tcPr>
          <w:p w:rsidR="00D2567F" w:rsidRDefault="00D2567F">
            <w:pPr>
              <w:pStyle w:val="ConsPlusNormal"/>
              <w:jc w:val="center"/>
            </w:pPr>
            <w:r>
              <w:t>Подлинник</w:t>
            </w:r>
          </w:p>
        </w:tc>
        <w:tc>
          <w:tcPr>
            <w:tcW w:w="4309" w:type="dxa"/>
            <w:tcBorders>
              <w:bottom w:val="nil"/>
            </w:tcBorders>
          </w:tcPr>
          <w:p w:rsidR="00D2567F" w:rsidRDefault="00D2567F">
            <w:pPr>
              <w:pStyle w:val="ConsPlusNormal"/>
            </w:pPr>
            <w:r>
              <w:t xml:space="preserve">На имя </w:t>
            </w:r>
            <w:proofErr w:type="gramStart"/>
            <w:r>
              <w:t>начальника Департамента образования Администрации города</w:t>
            </w:r>
            <w:proofErr w:type="gramEnd"/>
            <w:r>
              <w:t xml:space="preserve"> Екатеринбурга, руководителя Гимназии "</w:t>
            </w:r>
            <w:proofErr w:type="spellStart"/>
            <w:r>
              <w:t>Арт-Этюд</w:t>
            </w:r>
            <w:proofErr w:type="spellEnd"/>
            <w:r>
              <w:t>"</w:t>
            </w:r>
          </w:p>
        </w:tc>
      </w:tr>
      <w:tr w:rsidR="00D2567F">
        <w:tblPrEx>
          <w:tblBorders>
            <w:insideH w:val="nil"/>
          </w:tblBorders>
        </w:tblPrEx>
        <w:tc>
          <w:tcPr>
            <w:tcW w:w="9071" w:type="dxa"/>
            <w:gridSpan w:val="3"/>
            <w:tcBorders>
              <w:top w:val="nil"/>
            </w:tcBorders>
          </w:tcPr>
          <w:p w:rsidR="00D2567F" w:rsidRDefault="00D2567F">
            <w:pPr>
              <w:pStyle w:val="ConsPlusNormal"/>
              <w:jc w:val="both"/>
            </w:pPr>
            <w:r>
              <w:t xml:space="preserve">(в ред. </w:t>
            </w:r>
            <w:hyperlink r:id="rId59" w:history="1">
              <w:r>
                <w:rPr>
                  <w:color w:val="0000FF"/>
                </w:rPr>
                <w:t>Постановления</w:t>
              </w:r>
            </w:hyperlink>
            <w:r>
              <w:t xml:space="preserve"> Администрации </w:t>
            </w:r>
            <w:proofErr w:type="gramStart"/>
            <w:r>
              <w:t>г</w:t>
            </w:r>
            <w:proofErr w:type="gramEnd"/>
            <w:r>
              <w:t>. Екатеринбурга от 26.10.2017 N 2025)</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9071" w:type="dxa"/>
            <w:gridSpan w:val="3"/>
          </w:tcPr>
          <w:p w:rsidR="00D2567F" w:rsidRDefault="00D2567F">
            <w:pPr>
              <w:pStyle w:val="ConsPlusNormal"/>
              <w:jc w:val="center"/>
            </w:pPr>
            <w:bookmarkStart w:id="11" w:name="P301"/>
            <w:bookmarkEnd w:id="11"/>
            <w:r>
              <w:t>Информирование заявителя о номере очереди</w:t>
            </w:r>
          </w:p>
        </w:tc>
      </w:tr>
      <w:tr w:rsidR="00D2567F">
        <w:tblPrEx>
          <w:tblBorders>
            <w:insideH w:val="nil"/>
          </w:tblBorders>
        </w:tblPrEx>
        <w:tc>
          <w:tcPr>
            <w:tcW w:w="3118" w:type="dxa"/>
            <w:tcBorders>
              <w:bottom w:val="nil"/>
            </w:tcBorders>
          </w:tcPr>
          <w:p w:rsidR="00D2567F" w:rsidRDefault="00D2567F">
            <w:pPr>
              <w:pStyle w:val="ConsPlusNormal"/>
            </w:pPr>
            <w:r>
              <w:t xml:space="preserve">Заявление об </w:t>
            </w:r>
            <w:proofErr w:type="gramStart"/>
            <w:r>
              <w:t>информировании</w:t>
            </w:r>
            <w:proofErr w:type="gramEnd"/>
            <w:r>
              <w:t xml:space="preserve"> о номере очереди (в произвольной форме)</w:t>
            </w:r>
          </w:p>
        </w:tc>
        <w:tc>
          <w:tcPr>
            <w:tcW w:w="1644" w:type="dxa"/>
            <w:tcBorders>
              <w:bottom w:val="nil"/>
            </w:tcBorders>
          </w:tcPr>
          <w:p w:rsidR="00D2567F" w:rsidRDefault="00D2567F">
            <w:pPr>
              <w:pStyle w:val="ConsPlusNormal"/>
              <w:jc w:val="center"/>
            </w:pPr>
            <w:r>
              <w:t>Подлинник</w:t>
            </w:r>
          </w:p>
        </w:tc>
        <w:tc>
          <w:tcPr>
            <w:tcW w:w="4309" w:type="dxa"/>
            <w:tcBorders>
              <w:bottom w:val="nil"/>
            </w:tcBorders>
          </w:tcPr>
          <w:p w:rsidR="00D2567F" w:rsidRDefault="00D2567F">
            <w:pPr>
              <w:pStyle w:val="ConsPlusNormal"/>
            </w:pPr>
            <w:r>
              <w:t xml:space="preserve">На имя </w:t>
            </w:r>
            <w:proofErr w:type="gramStart"/>
            <w:r>
              <w:t>начальника Департамента образования Администрации города</w:t>
            </w:r>
            <w:proofErr w:type="gramEnd"/>
            <w:r>
              <w:t xml:space="preserve"> Екатеринбурга, руководителя Гимназии "</w:t>
            </w:r>
            <w:proofErr w:type="spellStart"/>
            <w:r>
              <w:t>Арт-Этюд</w:t>
            </w:r>
            <w:proofErr w:type="spellEnd"/>
            <w:r>
              <w:t>"</w:t>
            </w:r>
          </w:p>
        </w:tc>
      </w:tr>
      <w:tr w:rsidR="00D2567F">
        <w:tblPrEx>
          <w:tblBorders>
            <w:insideH w:val="nil"/>
          </w:tblBorders>
        </w:tblPrEx>
        <w:tc>
          <w:tcPr>
            <w:tcW w:w="9071" w:type="dxa"/>
            <w:gridSpan w:val="3"/>
            <w:tcBorders>
              <w:top w:val="nil"/>
            </w:tcBorders>
          </w:tcPr>
          <w:p w:rsidR="00D2567F" w:rsidRDefault="00D2567F">
            <w:pPr>
              <w:pStyle w:val="ConsPlusNormal"/>
              <w:jc w:val="both"/>
            </w:pPr>
            <w:r>
              <w:t xml:space="preserve">(в ред. </w:t>
            </w:r>
            <w:hyperlink r:id="rId60" w:history="1">
              <w:r>
                <w:rPr>
                  <w:color w:val="0000FF"/>
                </w:rPr>
                <w:t>Постановления</w:t>
              </w:r>
            </w:hyperlink>
            <w:r>
              <w:t xml:space="preserve"> Администрации </w:t>
            </w:r>
            <w:proofErr w:type="gramStart"/>
            <w:r>
              <w:t>г</w:t>
            </w:r>
            <w:proofErr w:type="gramEnd"/>
            <w:r>
              <w:t>. Екатеринбурга от 26.10.2017 N 2025)</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9071" w:type="dxa"/>
            <w:gridSpan w:val="3"/>
          </w:tcPr>
          <w:p w:rsidR="00D2567F" w:rsidRDefault="00D2567F">
            <w:pPr>
              <w:pStyle w:val="ConsPlusNormal"/>
              <w:jc w:val="center"/>
            </w:pPr>
            <w:bookmarkStart w:id="12" w:name="P309"/>
            <w:bookmarkEnd w:id="12"/>
            <w:r>
              <w:t>Смена учреждения</w:t>
            </w:r>
          </w:p>
        </w:tc>
      </w:tr>
      <w:tr w:rsidR="00D2567F">
        <w:tblPrEx>
          <w:tblBorders>
            <w:insideH w:val="nil"/>
          </w:tblBorders>
        </w:tblPrEx>
        <w:tc>
          <w:tcPr>
            <w:tcW w:w="3118" w:type="dxa"/>
            <w:tcBorders>
              <w:bottom w:val="nil"/>
            </w:tcBorders>
          </w:tcPr>
          <w:p w:rsidR="00D2567F" w:rsidRDefault="00D2567F">
            <w:pPr>
              <w:pStyle w:val="ConsPlusNormal"/>
            </w:pPr>
            <w:r>
              <w:t>Заявление о смене учреждения (в произвольной форме)</w:t>
            </w:r>
          </w:p>
        </w:tc>
        <w:tc>
          <w:tcPr>
            <w:tcW w:w="1644" w:type="dxa"/>
            <w:tcBorders>
              <w:bottom w:val="nil"/>
            </w:tcBorders>
          </w:tcPr>
          <w:p w:rsidR="00D2567F" w:rsidRDefault="00D2567F">
            <w:pPr>
              <w:pStyle w:val="ConsPlusNormal"/>
              <w:jc w:val="center"/>
            </w:pPr>
            <w:r>
              <w:t>Подлинник</w:t>
            </w:r>
          </w:p>
        </w:tc>
        <w:tc>
          <w:tcPr>
            <w:tcW w:w="4309" w:type="dxa"/>
            <w:tcBorders>
              <w:bottom w:val="nil"/>
            </w:tcBorders>
          </w:tcPr>
          <w:p w:rsidR="00D2567F" w:rsidRDefault="00D2567F">
            <w:pPr>
              <w:pStyle w:val="ConsPlusNormal"/>
            </w:pPr>
            <w:r>
              <w:t xml:space="preserve">На имя </w:t>
            </w:r>
            <w:proofErr w:type="gramStart"/>
            <w:r>
              <w:t>начальника Департамента образования Администрации города Екатеринбурга</w:t>
            </w:r>
            <w:proofErr w:type="gramEnd"/>
          </w:p>
        </w:tc>
      </w:tr>
      <w:tr w:rsidR="00D2567F">
        <w:tblPrEx>
          <w:tblBorders>
            <w:insideH w:val="nil"/>
          </w:tblBorders>
        </w:tblPrEx>
        <w:tc>
          <w:tcPr>
            <w:tcW w:w="9071" w:type="dxa"/>
            <w:gridSpan w:val="3"/>
            <w:tcBorders>
              <w:top w:val="nil"/>
            </w:tcBorders>
          </w:tcPr>
          <w:p w:rsidR="00D2567F" w:rsidRDefault="00D2567F">
            <w:pPr>
              <w:pStyle w:val="ConsPlusNormal"/>
              <w:jc w:val="both"/>
            </w:pPr>
            <w:r>
              <w:t xml:space="preserve">(в ред. </w:t>
            </w:r>
            <w:hyperlink r:id="rId61" w:history="1">
              <w:r>
                <w:rPr>
                  <w:color w:val="0000FF"/>
                </w:rPr>
                <w:t>Постановления</w:t>
              </w:r>
            </w:hyperlink>
            <w:r>
              <w:t xml:space="preserve"> Администрации </w:t>
            </w:r>
            <w:proofErr w:type="gramStart"/>
            <w:r>
              <w:t>г</w:t>
            </w:r>
            <w:proofErr w:type="gramEnd"/>
            <w:r>
              <w:t>. Екатеринбурга от 26.10.2017 N 2025)</w:t>
            </w:r>
          </w:p>
        </w:tc>
      </w:tr>
      <w:tr w:rsidR="00D2567F">
        <w:tc>
          <w:tcPr>
            <w:tcW w:w="3118" w:type="dxa"/>
          </w:tcPr>
          <w:p w:rsidR="00D2567F" w:rsidRDefault="00D2567F">
            <w:pPr>
              <w:pStyle w:val="ConsPlusNormal"/>
            </w:pPr>
            <w:r>
              <w:lastRenderedPageBreak/>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3118" w:type="dxa"/>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D2567F" w:rsidRDefault="00D2567F">
            <w:pPr>
              <w:pStyle w:val="ConsPlusNormal"/>
            </w:pPr>
            <w: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D2567F">
        <w:tblPrEx>
          <w:tblBorders>
            <w:insideH w:val="nil"/>
          </w:tblBorders>
        </w:tblPrEx>
        <w:tc>
          <w:tcPr>
            <w:tcW w:w="9071" w:type="dxa"/>
            <w:gridSpan w:val="3"/>
            <w:tcBorders>
              <w:bottom w:val="nil"/>
            </w:tcBorders>
          </w:tcPr>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spellStart"/>
            <w:r>
              <w:rPr>
                <w:color w:val="0A2666"/>
              </w:rPr>
              <w:t>КонсультантПлюс</w:t>
            </w:r>
            <w:proofErr w:type="spellEnd"/>
            <w:r>
              <w:rPr>
                <w:color w:val="0A2666"/>
              </w:rPr>
              <w:t>: примечание.</w:t>
            </w:r>
          </w:p>
          <w:p w:rsidR="00D2567F" w:rsidRDefault="00D2567F">
            <w:pPr>
              <w:pStyle w:val="ConsPlusNormal"/>
              <w:ind w:firstLine="540"/>
              <w:jc w:val="both"/>
            </w:pPr>
            <w:r>
              <w:rPr>
                <w:color w:val="0A2666"/>
              </w:rPr>
              <w:t>В официальном тексте документа, видимо, допущена опечатка: имеется в виду часть 6 статьи 7 Федерального закона от 27.07.2010 N 210-ФЗ, а не часть 6 пункта 7.</w:t>
            </w:r>
          </w:p>
          <w:p w:rsidR="00D2567F" w:rsidRDefault="00D2567F">
            <w:pPr>
              <w:pStyle w:val="ConsPlusNormal"/>
              <w:pBdr>
                <w:top w:val="single" w:sz="6" w:space="0" w:color="auto"/>
              </w:pBdr>
              <w:spacing w:before="100" w:after="100"/>
              <w:jc w:val="both"/>
              <w:rPr>
                <w:sz w:val="2"/>
                <w:szCs w:val="2"/>
              </w:rPr>
            </w:pPr>
          </w:p>
        </w:tc>
      </w:tr>
      <w:tr w:rsidR="00D2567F">
        <w:tblPrEx>
          <w:tblBorders>
            <w:insideH w:val="nil"/>
          </w:tblBorders>
        </w:tblPrEx>
        <w:tc>
          <w:tcPr>
            <w:tcW w:w="9071" w:type="dxa"/>
            <w:gridSpan w:val="3"/>
            <w:tcBorders>
              <w:top w:val="nil"/>
            </w:tcBorders>
          </w:tcPr>
          <w:p w:rsidR="00D2567F" w:rsidRDefault="00D2567F">
            <w:pPr>
              <w:pStyle w:val="ConsPlusNormal"/>
            </w:pPr>
            <w:bookmarkStart w:id="13" w:name="P325"/>
            <w:bookmarkEnd w:id="13"/>
            <w:r>
              <w:t xml:space="preserve">&lt;*&gt; Документ включен в перечень документов, представляемых заявителем, утвержденный </w:t>
            </w:r>
            <w:hyperlink r:id="rId62" w:history="1">
              <w:r>
                <w:rPr>
                  <w:color w:val="0000FF"/>
                </w:rPr>
                <w:t>частью 6 пункта 7</w:t>
              </w:r>
            </w:hyperlink>
            <w:r>
              <w:t xml:space="preserve"> Федерального закона от 27.07.2010 N 210-ФЗ "Об организации предоставления государственных и муниципальных услуг".</w:t>
            </w:r>
          </w:p>
          <w:p w:rsidR="00D2567F" w:rsidRDefault="00D2567F">
            <w:pPr>
              <w:pStyle w:val="ConsPlusNormal"/>
            </w:pPr>
            <w:bookmarkStart w:id="14" w:name="P326"/>
            <w:bookmarkEnd w:id="14"/>
            <w:r>
              <w:t>&lt;**&gt; Срок действия документов - один календарный год, если иное не указано в документе</w:t>
            </w:r>
          </w:p>
        </w:tc>
      </w:tr>
    </w:tbl>
    <w:p w:rsidR="00D2567F" w:rsidRDefault="00D2567F">
      <w:pPr>
        <w:pStyle w:val="ConsPlusNormal"/>
        <w:jc w:val="both"/>
      </w:pPr>
    </w:p>
    <w:p w:rsidR="00D2567F" w:rsidRDefault="00D2567F">
      <w:pPr>
        <w:pStyle w:val="ConsPlusNormal"/>
        <w:ind w:firstLine="540"/>
        <w:jc w:val="both"/>
      </w:pPr>
      <w:r>
        <w:t xml:space="preserve">19. Исчерпывающий </w:t>
      </w:r>
      <w:hyperlink w:anchor="P936" w:history="1">
        <w:r>
          <w:rPr>
            <w:color w:val="0000FF"/>
          </w:rPr>
          <w:t>перечень</w:t>
        </w:r>
      </w:hyperlink>
      <w:r>
        <w:t xml:space="preserve">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приложении N 3 к Административному регламенту.</w:t>
      </w:r>
    </w:p>
    <w:p w:rsidR="00D2567F" w:rsidRDefault="00D2567F">
      <w:pPr>
        <w:pStyle w:val="ConsPlusNormal"/>
        <w:ind w:firstLine="540"/>
        <w:jc w:val="both"/>
      </w:pPr>
      <w:bookmarkStart w:id="15" w:name="P329"/>
      <w:bookmarkEnd w:id="15"/>
      <w:r>
        <w:t>20. Основаниями для отказа в приеме документов, необходимых для предоставления муниципальной услуги, являются следующие факты:</w:t>
      </w:r>
    </w:p>
    <w:p w:rsidR="00D2567F" w:rsidRDefault="00D2567F">
      <w:pPr>
        <w:pStyle w:val="ConsPlusNormal"/>
        <w:ind w:firstLine="540"/>
        <w:jc w:val="both"/>
      </w:pPr>
      <w:r>
        <w:t>заявитель обратился в Департамент образования, Управление культуры, Гимназию "</w:t>
      </w:r>
      <w:proofErr w:type="spellStart"/>
      <w:r>
        <w:t>Арт-Этюд</w:t>
      </w:r>
      <w:proofErr w:type="spellEnd"/>
      <w:r>
        <w:t xml:space="preserve">", многофункциональный центр, МКУ ЦМУ в </w:t>
      </w:r>
      <w:proofErr w:type="spellStart"/>
      <w:r>
        <w:t>неприемное</w:t>
      </w:r>
      <w:proofErr w:type="spellEnd"/>
      <w:r>
        <w:t xml:space="preserve"> время (информация о приемных часах работы представлена в </w:t>
      </w:r>
      <w:hyperlink w:anchor="P55" w:history="1">
        <w:r>
          <w:rPr>
            <w:color w:val="0000FF"/>
          </w:rPr>
          <w:t>пункте 4</w:t>
        </w:r>
      </w:hyperlink>
      <w:r>
        <w:t xml:space="preserve"> Административного регламента и </w:t>
      </w:r>
      <w:hyperlink w:anchor="P772" w:history="1">
        <w:r>
          <w:rPr>
            <w:color w:val="0000FF"/>
          </w:rPr>
          <w:t>приложении N 2</w:t>
        </w:r>
      </w:hyperlink>
      <w:r>
        <w:t xml:space="preserve"> к Административному регламенту);</w:t>
      </w:r>
    </w:p>
    <w:p w:rsidR="00D2567F" w:rsidRDefault="00D2567F">
      <w:pPr>
        <w:pStyle w:val="ConsPlusNormal"/>
        <w:jc w:val="both"/>
      </w:pPr>
      <w:r>
        <w:t xml:space="preserve">(в ред. </w:t>
      </w:r>
      <w:hyperlink r:id="rId63"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ребенок достиг возраста семи лет на момент подачи заявления;</w:t>
      </w:r>
    </w:p>
    <w:p w:rsidR="00D2567F" w:rsidRDefault="00D2567F">
      <w:pPr>
        <w:pStyle w:val="ConsPlusNormal"/>
        <w:ind w:firstLine="540"/>
        <w:jc w:val="both"/>
      </w:pPr>
      <w:r>
        <w:t>с заявлением и документами обратилось лицо, не являющееся родителем (законным представителем) или уполномоченным представителем ребенка;</w:t>
      </w:r>
    </w:p>
    <w:p w:rsidR="00D2567F" w:rsidRDefault="00D2567F">
      <w:pPr>
        <w:pStyle w:val="ConsPlusNormal"/>
        <w:ind w:firstLine="540"/>
        <w:jc w:val="both"/>
      </w:pPr>
      <w:r>
        <w:t xml:space="preserve">заявителем представлен неполный пакет документов, перечисленных в </w:t>
      </w:r>
      <w:hyperlink w:anchor="P171" w:history="1">
        <w:r>
          <w:rPr>
            <w:color w:val="0000FF"/>
          </w:rPr>
          <w:t>пункте 18</w:t>
        </w:r>
      </w:hyperlink>
      <w:r>
        <w:t xml:space="preserve"> Административного регламента;</w:t>
      </w:r>
    </w:p>
    <w:p w:rsidR="00D2567F" w:rsidRDefault="00D2567F">
      <w:pPr>
        <w:pStyle w:val="ConsPlusNormal"/>
        <w:ind w:firstLine="540"/>
        <w:jc w:val="both"/>
      </w:pPr>
      <w:r>
        <w:t>в заявлении отсутствуют фамилия, имя, отчество и контактные данные заявителя, необходимые для его информирования о результате предоставления муниципальной услуги;</w:t>
      </w:r>
    </w:p>
    <w:p w:rsidR="00D2567F" w:rsidRDefault="00D2567F">
      <w:pPr>
        <w:pStyle w:val="ConsPlusNormal"/>
        <w:ind w:firstLine="540"/>
        <w:jc w:val="both"/>
      </w:pPr>
      <w:r>
        <w:t>в заявлении содержатся нецензурные либо оскорбительные выражения, угрозы жизни, здоровью и имуществу должностного лица организации, а также членов его семьи;</w:t>
      </w:r>
    </w:p>
    <w:p w:rsidR="00D2567F" w:rsidRDefault="00D2567F">
      <w:pPr>
        <w:pStyle w:val="ConsPlusNormal"/>
        <w:ind w:firstLine="540"/>
        <w:jc w:val="both"/>
      </w:pPr>
      <w:r>
        <w:t>отсутствует возможность прочтения текста заявления или его части;</w:t>
      </w:r>
    </w:p>
    <w:p w:rsidR="00D2567F" w:rsidRDefault="00D2567F">
      <w:pPr>
        <w:pStyle w:val="ConsPlusNormal"/>
        <w:ind w:firstLine="540"/>
        <w:jc w:val="both"/>
      </w:pPr>
      <w:r>
        <w:t xml:space="preserve">в документе, представленном заявителем, содержатся серьезные повреждения, которые не </w:t>
      </w:r>
      <w:r>
        <w:lastRenderedPageBreak/>
        <w:t>позволяют однозначно истолковать его содержание;</w:t>
      </w:r>
    </w:p>
    <w:p w:rsidR="00D2567F" w:rsidRDefault="00D2567F">
      <w:pPr>
        <w:pStyle w:val="ConsPlusNormal"/>
        <w:ind w:firstLine="540"/>
        <w:jc w:val="both"/>
      </w:pPr>
      <w:r>
        <w:t xml:space="preserve">истек срок действия заключения центральной или территориальной </w:t>
      </w:r>
      <w:proofErr w:type="spellStart"/>
      <w:r>
        <w:t>психолого-медико-педагогической</w:t>
      </w:r>
      <w:proofErr w:type="spellEnd"/>
      <w:r>
        <w:t xml:space="preserve">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D2567F" w:rsidRDefault="00D2567F">
      <w:pPr>
        <w:pStyle w:val="ConsPlusNormal"/>
        <w:ind w:firstLine="540"/>
        <w:jc w:val="both"/>
      </w:pPr>
      <w:r>
        <w:t xml:space="preserve">Основания для отказа в приеме заявления о постановке ребенка на учет для его зачисления в учреждение, об </w:t>
      </w:r>
      <w:proofErr w:type="gramStart"/>
      <w:r>
        <w:t>информировании</w:t>
      </w:r>
      <w:proofErr w:type="gramEnd"/>
      <w:r>
        <w:t xml:space="preserve"> о номере очереди, направленного через Единый портал, отсутствуют.</w:t>
      </w:r>
    </w:p>
    <w:p w:rsidR="00D2567F" w:rsidRDefault="00D2567F">
      <w:pPr>
        <w:pStyle w:val="ConsPlusNormal"/>
        <w:ind w:firstLine="540"/>
        <w:jc w:val="both"/>
      </w:pPr>
      <w:r>
        <w:t>21. Основаниями для приостановления предоставления муниципальной услуги являются следующие факты:</w:t>
      </w:r>
    </w:p>
    <w:p w:rsidR="00D2567F" w:rsidRDefault="00D2567F">
      <w:pPr>
        <w:pStyle w:val="ConsPlusNormal"/>
        <w:ind w:firstLine="540"/>
        <w:jc w:val="both"/>
      </w:pPr>
      <w:bookmarkStart w:id="16" w:name="P342"/>
      <w:bookmarkEnd w:id="16"/>
      <w:r>
        <w:t xml:space="preserve">в формируемых </w:t>
      </w:r>
      <w:proofErr w:type="spellStart"/>
      <w:r>
        <w:t>общеразвивающих</w:t>
      </w:r>
      <w:proofErr w:type="spellEnd"/>
      <w:r>
        <w:t xml:space="preserve"> возрастных группах в учреждении отсутствуют свободные места;</w:t>
      </w:r>
    </w:p>
    <w:p w:rsidR="00D2567F" w:rsidRDefault="00D2567F">
      <w:pPr>
        <w:pStyle w:val="ConsPlusNormal"/>
        <w:ind w:firstLine="540"/>
        <w:jc w:val="both"/>
      </w:pPr>
      <w:r>
        <w:t>в формируемых группах комбинированной, компенсирующей или оздоровительной направленности в учреждении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 отсутствуют свободные места;</w:t>
      </w:r>
    </w:p>
    <w:p w:rsidR="00D2567F" w:rsidRDefault="00D2567F">
      <w:pPr>
        <w:pStyle w:val="ConsPlusNormal"/>
        <w:ind w:firstLine="540"/>
        <w:jc w:val="both"/>
      </w:pPr>
      <w:bookmarkStart w:id="17" w:name="P344"/>
      <w:bookmarkEnd w:id="17"/>
      <w:r>
        <w:t xml:space="preserve">отсутствует заключение центральной или территориальной </w:t>
      </w:r>
      <w:proofErr w:type="spellStart"/>
      <w:r>
        <w:t>психолого-медико-педагогической</w:t>
      </w:r>
      <w:proofErr w:type="spellEnd"/>
      <w:r>
        <w:t xml:space="preserve"> комиссии, медицинская справка о наличии у ребенка хронических заболеваний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D2567F" w:rsidRDefault="00D2567F">
      <w:pPr>
        <w:pStyle w:val="ConsPlusNormal"/>
        <w:ind w:firstLine="540"/>
        <w:jc w:val="both"/>
      </w:pPr>
      <w:bookmarkStart w:id="18" w:name="P345"/>
      <w:bookmarkEnd w:id="18"/>
      <w:r>
        <w:t>заявитель, получивший уведомление о предоставлении места его ребенку в учреждении, не явился в учреждение в срок до 30 июня текущего года.</w:t>
      </w:r>
    </w:p>
    <w:p w:rsidR="00D2567F" w:rsidRDefault="00D2567F">
      <w:pPr>
        <w:pStyle w:val="ConsPlusNormal"/>
        <w:ind w:firstLine="540"/>
        <w:jc w:val="both"/>
      </w:pPr>
      <w:r>
        <w:t xml:space="preserve">Приостановление предоставления муниципальной услуги по вышеперечисленным основаниям осуществляется на срок, указанный в </w:t>
      </w:r>
      <w:hyperlink w:anchor="P125" w:history="1">
        <w:r>
          <w:rPr>
            <w:color w:val="0000FF"/>
          </w:rPr>
          <w:t>пункте 16</w:t>
        </w:r>
      </w:hyperlink>
      <w:r>
        <w:t xml:space="preserve"> Административного регламента.</w:t>
      </w:r>
    </w:p>
    <w:p w:rsidR="00D2567F" w:rsidRDefault="00D2567F">
      <w:pPr>
        <w:pStyle w:val="ConsPlusNormal"/>
        <w:ind w:firstLine="540"/>
        <w:jc w:val="both"/>
      </w:pPr>
      <w:bookmarkStart w:id="19" w:name="P347"/>
      <w:bookmarkEnd w:id="19"/>
      <w:r>
        <w:t>22. Основаниями для отказа в постановке ребенка на учет или снятия ребенка с учета являются следующие факты:</w:t>
      </w:r>
    </w:p>
    <w:p w:rsidR="00D2567F" w:rsidRDefault="00D2567F">
      <w:pPr>
        <w:pStyle w:val="ConsPlusNormal"/>
        <w:ind w:firstLine="540"/>
        <w:jc w:val="both"/>
      </w:pPr>
      <w:r>
        <w:t>ребенок достиг возраста семи лет на момент подачи заявления;</w:t>
      </w:r>
    </w:p>
    <w:p w:rsidR="00D2567F" w:rsidRDefault="00D2567F">
      <w:pPr>
        <w:pStyle w:val="ConsPlusNormal"/>
        <w:ind w:firstLine="540"/>
        <w:jc w:val="both"/>
      </w:pPr>
      <w:r>
        <w:t>сведения, указанные в заявлении, не соответствуют сведениям, указанным в подлинниках представленных заявителем документов, сведениям, содержащимся в документах, полученных в результате межведомственного (внутриведомственного) взаимодействия (</w:t>
      </w:r>
      <w:hyperlink w:anchor="P936" w:history="1">
        <w:r>
          <w:rPr>
            <w:color w:val="0000FF"/>
          </w:rPr>
          <w:t>перечень</w:t>
        </w:r>
      </w:hyperlink>
      <w:r>
        <w:t xml:space="preserve"> документов приведен в приложении N 3 к Административному регламенту);</w:t>
      </w:r>
    </w:p>
    <w:p w:rsidR="00D2567F" w:rsidRDefault="00D2567F">
      <w:pPr>
        <w:pStyle w:val="ConsPlusNormal"/>
        <w:ind w:firstLine="540"/>
        <w:jc w:val="both"/>
      </w:pPr>
      <w:r>
        <w:t xml:space="preserve">заявителем не представлены подлинники документов, указанных в </w:t>
      </w:r>
      <w:hyperlink w:anchor="P171" w:history="1">
        <w:r>
          <w:rPr>
            <w:color w:val="0000FF"/>
          </w:rPr>
          <w:t>пункте 18</w:t>
        </w:r>
      </w:hyperlink>
      <w:r>
        <w:t xml:space="preserve"> Административного регламента, в течение 10 дней после направления им заявления через Единый портал;</w:t>
      </w:r>
    </w:p>
    <w:p w:rsidR="00D2567F" w:rsidRDefault="00D2567F">
      <w:pPr>
        <w:pStyle w:val="ConsPlusNormal"/>
        <w:ind w:firstLine="540"/>
        <w:jc w:val="both"/>
      </w:pPr>
      <w:r>
        <w:t>ребенок проживает (пребывает) за пределами территории муниципального образования "город Екатеринбург".</w:t>
      </w:r>
    </w:p>
    <w:p w:rsidR="00D2567F" w:rsidRDefault="00D2567F">
      <w:pPr>
        <w:pStyle w:val="ConsPlusNormal"/>
        <w:ind w:firstLine="540"/>
        <w:jc w:val="both"/>
      </w:pPr>
      <w:r>
        <w:t>Основаниями для отказа в зачислении в учреждение, в смене учреждения являются следующие факты:</w:t>
      </w:r>
    </w:p>
    <w:p w:rsidR="00D2567F" w:rsidRDefault="00D2567F">
      <w:pPr>
        <w:pStyle w:val="ConsPlusNormal"/>
        <w:ind w:firstLine="540"/>
        <w:jc w:val="both"/>
      </w:pPr>
      <w:r>
        <w:t>ребенок достиг возраста семи лет на 1 сентября года, в котором производится распределение мест (комплектование);</w:t>
      </w:r>
    </w:p>
    <w:p w:rsidR="00D2567F" w:rsidRDefault="00D2567F">
      <w:pPr>
        <w:pStyle w:val="ConsPlusNormal"/>
        <w:ind w:firstLine="540"/>
        <w:jc w:val="both"/>
      </w:pPr>
      <w:r>
        <w:t>ребенок проживает (пребывает) за пределами муниципального образования "город Екатеринбург";</w:t>
      </w:r>
    </w:p>
    <w:p w:rsidR="00D2567F" w:rsidRDefault="00D2567F">
      <w:pPr>
        <w:pStyle w:val="ConsPlusNormal"/>
        <w:ind w:firstLine="540"/>
        <w:jc w:val="both"/>
      </w:pPr>
      <w:r>
        <w:t xml:space="preserve">отсутствует медицинское заключение о состоянии здоровья ребенка по </w:t>
      </w:r>
      <w:hyperlink r:id="rId64" w:history="1">
        <w:r>
          <w:rPr>
            <w:color w:val="0000FF"/>
          </w:rPr>
          <w:t>форме N 026-у</w:t>
        </w:r>
      </w:hyperlink>
      <w:r>
        <w:t xml:space="preserve"> (истек срок его действия).</w:t>
      </w:r>
    </w:p>
    <w:p w:rsidR="00D2567F" w:rsidRDefault="00D2567F">
      <w:pPr>
        <w:pStyle w:val="ConsPlusNormal"/>
        <w:ind w:firstLine="540"/>
        <w:jc w:val="both"/>
      </w:pPr>
      <w:r>
        <w:t xml:space="preserve">Основанием </w:t>
      </w:r>
      <w:proofErr w:type="gramStart"/>
      <w:r>
        <w:t>для отказа в предоставлении информации о номере очереди при обращении заявителя на личном приеме</w:t>
      </w:r>
      <w:proofErr w:type="gramEnd"/>
      <w:r>
        <w:t xml:space="preserve"> является обращение лица, не относящегося к категории заявителей.</w:t>
      </w:r>
    </w:p>
    <w:p w:rsidR="00D2567F" w:rsidRDefault="00D2567F">
      <w:pPr>
        <w:pStyle w:val="ConsPlusNormal"/>
        <w:ind w:firstLine="540"/>
        <w:jc w:val="both"/>
      </w:pPr>
      <w:r>
        <w:t xml:space="preserve">Основания </w:t>
      </w:r>
      <w:proofErr w:type="gramStart"/>
      <w:r>
        <w:t>для отказа в предоставлении информации о номере очереди при направлении заявления через Единый портал</w:t>
      </w:r>
      <w:proofErr w:type="gramEnd"/>
      <w:r>
        <w:t xml:space="preserve"> отсутствуют.</w:t>
      </w:r>
    </w:p>
    <w:p w:rsidR="00D2567F" w:rsidRDefault="00D2567F">
      <w:pPr>
        <w:pStyle w:val="ConsPlusNormal"/>
        <w:ind w:firstLine="540"/>
        <w:jc w:val="both"/>
      </w:pPr>
      <w:r>
        <w:t>23. Перечень услуг, которые являются необходимыми и обязательными для предоставления муниципальной услуги, указан в таблице 2.</w:t>
      </w:r>
    </w:p>
    <w:p w:rsidR="00D2567F" w:rsidRDefault="00D2567F">
      <w:pPr>
        <w:pStyle w:val="ConsPlusNormal"/>
        <w:jc w:val="both"/>
      </w:pPr>
    </w:p>
    <w:p w:rsidR="00D2567F" w:rsidRDefault="00D2567F">
      <w:pPr>
        <w:pStyle w:val="ConsPlusNormal"/>
        <w:jc w:val="right"/>
      </w:pPr>
      <w:r>
        <w:lastRenderedPageBreak/>
        <w:t>Таблица 2</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2567F">
        <w:tc>
          <w:tcPr>
            <w:tcW w:w="3685" w:type="dxa"/>
          </w:tcPr>
          <w:p w:rsidR="00D2567F" w:rsidRDefault="00D2567F">
            <w:pPr>
              <w:pStyle w:val="ConsPlusNormal"/>
              <w:jc w:val="center"/>
            </w:pPr>
            <w:r>
              <w:t>Наименование услуги</w:t>
            </w:r>
          </w:p>
        </w:tc>
        <w:tc>
          <w:tcPr>
            <w:tcW w:w="5386" w:type="dxa"/>
          </w:tcPr>
          <w:p w:rsidR="00D2567F" w:rsidRDefault="00D2567F">
            <w:pPr>
              <w:pStyle w:val="ConsPlusNormal"/>
              <w:jc w:val="center"/>
            </w:pPr>
            <w:r>
              <w:t>Порядок, размер и основания взимания платы за услугу</w:t>
            </w:r>
          </w:p>
        </w:tc>
      </w:tr>
      <w:tr w:rsidR="00D2567F">
        <w:tc>
          <w:tcPr>
            <w:tcW w:w="3685" w:type="dxa"/>
          </w:tcPr>
          <w:p w:rsidR="00D2567F" w:rsidRDefault="00D2567F">
            <w:pPr>
              <w:pStyle w:val="ConsPlusNormal"/>
            </w:pPr>
            <w:r>
              <w:t>Перевод документов, выданных компетентными органами иностранных государств, на государственный язык Российской Федерации</w:t>
            </w:r>
          </w:p>
        </w:tc>
        <w:tc>
          <w:tcPr>
            <w:tcW w:w="5386" w:type="dxa"/>
          </w:tcPr>
          <w:p w:rsidR="00D2567F" w:rsidRDefault="00D2567F">
            <w:pPr>
              <w:pStyle w:val="ConsPlusNormal"/>
            </w:pPr>
            <w: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D2567F">
        <w:tc>
          <w:tcPr>
            <w:tcW w:w="3685" w:type="dxa"/>
          </w:tcPr>
          <w:p w:rsidR="00D2567F" w:rsidRDefault="00D2567F">
            <w:pPr>
              <w:pStyle w:val="ConsPlusNormal"/>
            </w:pPr>
            <w:r>
              <w:t xml:space="preserve">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w:t>
            </w:r>
            <w:proofErr w:type="gramStart"/>
            <w:r>
              <w:t>заверение копий</w:t>
            </w:r>
            <w:proofErr w:type="gramEnd"/>
            <w:r>
              <w:t xml:space="preserve"> документов</w:t>
            </w:r>
          </w:p>
        </w:tc>
        <w:tc>
          <w:tcPr>
            <w:tcW w:w="5386" w:type="dxa"/>
          </w:tcPr>
          <w:p w:rsidR="00D2567F" w:rsidRDefault="00D2567F">
            <w:pPr>
              <w:pStyle w:val="ConsPlusNormal"/>
            </w:pPr>
            <w:r>
              <w:t>Услуга предоставляется в государственных нотариальных конторах и у нотариусов, занимающихся частной практикой на платной основе.</w:t>
            </w:r>
          </w:p>
          <w:p w:rsidR="00D2567F" w:rsidRDefault="00D2567F">
            <w:pPr>
              <w:pStyle w:val="ConsPlusNormal"/>
            </w:pPr>
            <w:r>
              <w:t>Нотариус свидетельствует:</w:t>
            </w:r>
          </w:p>
          <w:p w:rsidR="00D2567F" w:rsidRDefault="00D2567F">
            <w:pPr>
              <w:pStyle w:val="ConsPlusNormal"/>
            </w:pPr>
            <w:r>
              <w:t>верность копии документа и верность перевода с одного языка на другой - если нотариус владеет соответствующими языками;</w:t>
            </w:r>
          </w:p>
          <w:p w:rsidR="00D2567F" w:rsidRDefault="00D2567F">
            <w:pPr>
              <w:pStyle w:val="ConsPlusNormal"/>
            </w:pPr>
            <w:r>
              <w:t>подлинность подписи переводчика - если нотариус не владеет соответствующими языками и перевод документа сделан переводчиком.</w:t>
            </w:r>
          </w:p>
          <w:p w:rsidR="00D2567F" w:rsidRDefault="00D2567F">
            <w:pPr>
              <w:pStyle w:val="ConsPlusNormal"/>
            </w:pPr>
            <w:r>
              <w:t xml:space="preserve">Размер и порядок взимания платы за совершение нотариальных действий установлен </w:t>
            </w:r>
            <w:hyperlink r:id="rId65" w:history="1">
              <w:r>
                <w:rPr>
                  <w:color w:val="0000FF"/>
                </w:rPr>
                <w:t>Основами</w:t>
              </w:r>
            </w:hyperlink>
            <w:r>
              <w:t xml:space="preserve"> законодательства о нотариате от 11.02.1993 N 4462-1</w:t>
            </w:r>
          </w:p>
        </w:tc>
      </w:tr>
    </w:tbl>
    <w:p w:rsidR="00D2567F" w:rsidRDefault="00D2567F">
      <w:pPr>
        <w:pStyle w:val="ConsPlusNormal"/>
        <w:jc w:val="both"/>
      </w:pPr>
    </w:p>
    <w:p w:rsidR="00D2567F" w:rsidRDefault="00D2567F">
      <w:pPr>
        <w:pStyle w:val="ConsPlusNormal"/>
        <w:ind w:firstLine="540"/>
        <w:jc w:val="both"/>
      </w:pPr>
      <w:r>
        <w:t>24. Муниципальная услуга предоставляется без взимания государственной пошлины или иной платы.</w:t>
      </w:r>
    </w:p>
    <w:p w:rsidR="00D2567F" w:rsidRDefault="00D2567F">
      <w:pPr>
        <w:pStyle w:val="ConsPlusNormal"/>
        <w:ind w:firstLine="540"/>
        <w:jc w:val="both"/>
      </w:pPr>
      <w:r>
        <w:t xml:space="preserve">25. </w:t>
      </w:r>
      <w:proofErr w:type="gramStart"/>
      <w:r>
        <w:t>Обучение</w:t>
      </w:r>
      <w:proofErr w:type="gramEnd"/>
      <w:r>
        <w:t xml:space="preserve"> по основным общеобразовательным программам дошкольного образования осуществляется без взимания платы.</w:t>
      </w:r>
    </w:p>
    <w:p w:rsidR="00D2567F" w:rsidRDefault="00D2567F">
      <w:pPr>
        <w:pStyle w:val="ConsPlusNormal"/>
        <w:ind w:firstLine="540"/>
        <w:jc w:val="both"/>
      </w:pPr>
      <w:r>
        <w:t>Размеры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Екатеринбург", устанавливаются распоряжением начальника Департамента образования Администрации города Екатеринбурга на очередной календарный год, которое размещается в разделе "Образование" официального сайта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/жителям/образование, подраздел "Документы") в срок до 31 декабря (включительно) текущего года.</w:t>
      </w:r>
    </w:p>
    <w:p w:rsidR="00D2567F" w:rsidRDefault="00D2567F">
      <w:pPr>
        <w:pStyle w:val="ConsPlusNormal"/>
        <w:jc w:val="both"/>
      </w:pPr>
      <w:r>
        <w:t xml:space="preserve">(в ред. </w:t>
      </w:r>
      <w:hyperlink r:id="rId66"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26. Максимальный срок ожидания в очереди при обращении заявителя в Департамент образования, районное управление образования, Управление культуры, учреждение составляет 15 минут.</w:t>
      </w:r>
    </w:p>
    <w:p w:rsidR="00D2567F" w:rsidRDefault="00D2567F">
      <w:pPr>
        <w:pStyle w:val="ConsPlusNormal"/>
        <w:jc w:val="both"/>
      </w:pPr>
      <w:r>
        <w:t>(</w:t>
      </w:r>
      <w:proofErr w:type="gramStart"/>
      <w:r>
        <w:t>п</w:t>
      </w:r>
      <w:proofErr w:type="gramEnd"/>
      <w:r>
        <w:t xml:space="preserve">. 26 в ред. </w:t>
      </w:r>
      <w:hyperlink r:id="rId67"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27. При подаче заявления о постановке ребенка на учет, о смене учреждения в случае личного обращения заявителя заявление регистрируется работником, ответственным за прием заявлений, в автоматизированной информационной системе "Образование" (далее - информационная система) в день обращения.</w:t>
      </w:r>
    </w:p>
    <w:p w:rsidR="00D2567F" w:rsidRDefault="00D2567F">
      <w:pPr>
        <w:pStyle w:val="ConsPlusNormal"/>
        <w:ind w:firstLine="540"/>
        <w:jc w:val="both"/>
      </w:pPr>
      <w:r>
        <w:t>В случае направления заявления через Единый портал оно регистрируется автоматически в момент поступления.</w:t>
      </w:r>
    </w:p>
    <w:p w:rsidR="00D2567F" w:rsidRDefault="00D2567F">
      <w:pPr>
        <w:pStyle w:val="ConsPlusNormal"/>
        <w:ind w:firstLine="540"/>
        <w:jc w:val="both"/>
      </w:pPr>
      <w:r>
        <w:t xml:space="preserve">При подаче заявления об </w:t>
      </w:r>
      <w:proofErr w:type="gramStart"/>
      <w:r>
        <w:t>информировании</w:t>
      </w:r>
      <w:proofErr w:type="gramEnd"/>
      <w:r>
        <w:t xml:space="preserve"> о номере очереди:</w:t>
      </w:r>
    </w:p>
    <w:p w:rsidR="00D2567F" w:rsidRDefault="00D2567F">
      <w:pPr>
        <w:pStyle w:val="ConsPlusNormal"/>
        <w:ind w:firstLine="540"/>
        <w:jc w:val="both"/>
      </w:pPr>
      <w:r>
        <w:t xml:space="preserve">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w:t>
      </w:r>
      <w:proofErr w:type="gramStart"/>
      <w:r>
        <w:t>обеспечения управления Администрации города Екатеринбурга</w:t>
      </w:r>
      <w:proofErr w:type="gramEnd"/>
      <w:r>
        <w:t xml:space="preserve"> </w:t>
      </w:r>
      <w:proofErr w:type="spellStart"/>
      <w:r>
        <w:t>DocsVision</w:t>
      </w:r>
      <w:proofErr w:type="spellEnd"/>
      <w:r>
        <w:t xml:space="preserve"> (далее - АС ДОУ </w:t>
      </w:r>
      <w:proofErr w:type="spellStart"/>
      <w:r>
        <w:t>DocsVision</w:t>
      </w:r>
      <w:proofErr w:type="spellEnd"/>
      <w:r>
        <w:t>) в день поступления;</w:t>
      </w:r>
    </w:p>
    <w:p w:rsidR="00D2567F" w:rsidRDefault="00D2567F">
      <w:pPr>
        <w:pStyle w:val="ConsPlusNormal"/>
        <w:ind w:firstLine="540"/>
        <w:jc w:val="both"/>
      </w:pPr>
      <w:r>
        <w:lastRenderedPageBreak/>
        <w:t>в случае направления заявления через Единый портал, подачи на личном приеме заявление не регистрируется.</w:t>
      </w:r>
    </w:p>
    <w:p w:rsidR="00D2567F" w:rsidRDefault="00D2567F">
      <w:pPr>
        <w:pStyle w:val="ConsPlusNormal"/>
        <w:ind w:firstLine="540"/>
        <w:jc w:val="both"/>
      </w:pPr>
      <w:r>
        <w:t>28. Места, предназначенные для ознакомления заявителей с информацией о предоставлении муниципальной услуги, оборудуются информационными стендами.</w:t>
      </w:r>
    </w:p>
    <w:p w:rsidR="00D2567F" w:rsidRDefault="00D2567F">
      <w:pPr>
        <w:pStyle w:val="ConsPlusNormal"/>
        <w:ind w:firstLine="540"/>
        <w:jc w:val="both"/>
      </w:pPr>
      <w:r>
        <w:t>Кабинеты для приема заявителей должны быть оборудованы информационными табличками (вывесками) с указанием номеров кабинетов, режимов работы, фамилий, имен, отчеств и наименований должностей специалистов, участвующих в предоставлении муниципальной услуги.</w:t>
      </w:r>
    </w:p>
    <w:p w:rsidR="00D2567F" w:rsidRDefault="00D2567F">
      <w:pPr>
        <w:pStyle w:val="ConsPlusNormal"/>
        <w:ind w:firstLine="540"/>
        <w:jc w:val="both"/>
      </w:pPr>
      <w:r>
        <w:t>В целях обеспечения конфиденциальности сведений специалист единовременно ведет прием только одного заявителя.</w:t>
      </w:r>
    </w:p>
    <w:p w:rsidR="00D2567F" w:rsidRDefault="00D2567F">
      <w:pPr>
        <w:pStyle w:val="ConsPlusNormal"/>
        <w:ind w:firstLine="540"/>
        <w:jc w:val="both"/>
      </w:pPr>
      <w:r>
        <w:t>29. Показателями доступности и качества предоставления муниципальной услуги являются:</w:t>
      </w:r>
    </w:p>
    <w:p w:rsidR="00D2567F" w:rsidRDefault="00D2567F">
      <w:pPr>
        <w:pStyle w:val="ConsPlusNormal"/>
        <w:ind w:firstLine="540"/>
        <w:jc w:val="both"/>
      </w:pPr>
      <w:r>
        <w:t>количество обращений за получением муниципальной услуги (в том числе обращений в форме электронных документов, направленных через Единый портал);</w:t>
      </w:r>
    </w:p>
    <w:p w:rsidR="00D2567F" w:rsidRDefault="00D2567F">
      <w:pPr>
        <w:pStyle w:val="ConsPlusNormal"/>
        <w:ind w:firstLine="540"/>
        <w:jc w:val="both"/>
      </w:pPr>
      <w:r>
        <w:t>количество получателей муниципальной услуги;</w:t>
      </w:r>
    </w:p>
    <w:p w:rsidR="00D2567F" w:rsidRDefault="00D2567F">
      <w:pPr>
        <w:pStyle w:val="ConsPlusNormal"/>
        <w:ind w:firstLine="540"/>
        <w:jc w:val="both"/>
      </w:pPr>
      <w:r>
        <w:t>среднее количество человеко-часов, затраченных на предоставление одной муниципальной услуги;</w:t>
      </w:r>
    </w:p>
    <w:p w:rsidR="00D2567F" w:rsidRDefault="00D2567F">
      <w:pPr>
        <w:pStyle w:val="ConsPlusNormal"/>
        <w:ind w:firstLine="540"/>
        <w:jc w:val="both"/>
      </w:pPr>
      <w:r>
        <w:t>количество регламентированных посещений районного отдела образования, МКУ ЦМУ, многофункционального центра или учреждения для получения муниципальной услуги;</w:t>
      </w:r>
    </w:p>
    <w:p w:rsidR="00D2567F" w:rsidRDefault="00D2567F">
      <w:pPr>
        <w:pStyle w:val="ConsPlusNormal"/>
        <w:jc w:val="both"/>
      </w:pPr>
      <w:r>
        <w:t xml:space="preserve">(в ред. </w:t>
      </w:r>
      <w:hyperlink r:id="rId68"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максимальное количество документов, необходимых для предоставления муниципальной услуги;</w:t>
      </w:r>
    </w:p>
    <w:p w:rsidR="00D2567F" w:rsidRDefault="00D2567F">
      <w:pPr>
        <w:pStyle w:val="ConsPlusNormal"/>
        <w:ind w:firstLine="540"/>
        <w:jc w:val="both"/>
      </w:pPr>
      <w:r>
        <w:t>максимальное количество документов, которые заявитель обязан самостоятельно представить для получения муниципальной услуги;</w:t>
      </w:r>
    </w:p>
    <w:p w:rsidR="00D2567F" w:rsidRDefault="00D2567F">
      <w:pPr>
        <w:pStyle w:val="ConsPlusNormal"/>
        <w:ind w:firstLine="540"/>
        <w:jc w:val="both"/>
      </w:pPr>
      <w:r>
        <w:t>максимальное время ожидания от момента обращения за получением муниципальной услуги до фактического начала ее предоставления;</w:t>
      </w:r>
    </w:p>
    <w:p w:rsidR="00D2567F" w:rsidRDefault="00D2567F">
      <w:pPr>
        <w:pStyle w:val="ConsPlusNormal"/>
        <w:ind w:firstLine="540"/>
        <w:jc w:val="both"/>
      </w:pPr>
      <w:r>
        <w:t>наличие информационной системы, автоматизирующей процесс предоставления муниципальной услуги;</w:t>
      </w:r>
    </w:p>
    <w:p w:rsidR="00D2567F" w:rsidRDefault="00D2567F">
      <w:pPr>
        <w:pStyle w:val="ConsPlusNormal"/>
        <w:ind w:firstLine="540"/>
        <w:jc w:val="both"/>
      </w:pPr>
      <w:r>
        <w:t>возможность получения муниципальной услуги через информационно-телекоммуникационную сеть Интернет, в том числе:</w:t>
      </w:r>
    </w:p>
    <w:p w:rsidR="00D2567F" w:rsidRDefault="00D2567F">
      <w:pPr>
        <w:pStyle w:val="ConsPlusNormal"/>
        <w:ind w:firstLine="540"/>
        <w:jc w:val="both"/>
      </w:pPr>
      <w:r>
        <w:t>запись для получения муниципальной услуги;</w:t>
      </w:r>
    </w:p>
    <w:p w:rsidR="00D2567F" w:rsidRDefault="00D2567F">
      <w:pPr>
        <w:pStyle w:val="ConsPlusNormal"/>
        <w:ind w:firstLine="540"/>
        <w:jc w:val="both"/>
      </w:pPr>
      <w:r>
        <w:t>подача заявления для получения муниципальной услуги;</w:t>
      </w:r>
    </w:p>
    <w:p w:rsidR="00D2567F" w:rsidRDefault="00D2567F">
      <w:pPr>
        <w:pStyle w:val="ConsPlusNormal"/>
        <w:ind w:firstLine="540"/>
        <w:jc w:val="both"/>
      </w:pPr>
      <w:r>
        <w:t>возможность мониторинга хода предоставления муниципальной услуги;</w:t>
      </w:r>
    </w:p>
    <w:p w:rsidR="00D2567F" w:rsidRDefault="00D2567F">
      <w:pPr>
        <w:pStyle w:val="ConsPlusNormal"/>
        <w:ind w:firstLine="540"/>
        <w:jc w:val="both"/>
      </w:pPr>
      <w:r>
        <w:t>возможность получения результата муниципальной услуги;</w:t>
      </w:r>
    </w:p>
    <w:p w:rsidR="00D2567F" w:rsidRDefault="00D2567F">
      <w:pPr>
        <w:pStyle w:val="ConsPlusNormal"/>
        <w:ind w:firstLine="540"/>
        <w:jc w:val="both"/>
      </w:pPr>
      <w:r>
        <w:t>доля обращений за получением муниципальной услуги через информационно-телекоммуникационную сеть Интернет от общего количества обращений за получением муниципальной услуги;</w:t>
      </w:r>
    </w:p>
    <w:p w:rsidR="00D2567F" w:rsidRDefault="00D2567F">
      <w:pPr>
        <w:pStyle w:val="ConsPlusNormal"/>
        <w:ind w:firstLine="540"/>
        <w:jc w:val="both"/>
      </w:pPr>
      <w:r>
        <w:t>доступность бланков заявлений или иных документов, необходимых для предоставления муниципальной услуги, в информационно-телекоммуникационной сети Интернет;</w:t>
      </w:r>
    </w:p>
    <w:p w:rsidR="00D2567F" w:rsidRDefault="00D2567F">
      <w:pPr>
        <w:pStyle w:val="ConsPlusNormal"/>
        <w:ind w:firstLine="540"/>
        <w:jc w:val="both"/>
      </w:pPr>
      <w:r>
        <w:t>размещение информации о порядке предоставления муниципальной услуги в информационно-телекоммуникационной сети Интернет;</w:t>
      </w:r>
    </w:p>
    <w:p w:rsidR="00D2567F" w:rsidRDefault="00D2567F">
      <w:pPr>
        <w:pStyle w:val="ConsPlusNormal"/>
        <w:ind w:firstLine="540"/>
        <w:jc w:val="both"/>
      </w:pPr>
      <w:r>
        <w:t>размещение информации о порядке предоставления муниципальной услуги в брошюрах, буклетах, на информационных стендах и электронных табло, установленных в помещениях районных отделов образования и учреждений, предоставляющих муниципальную услугу;</w:t>
      </w:r>
    </w:p>
    <w:p w:rsidR="00D2567F" w:rsidRDefault="00D2567F">
      <w:pPr>
        <w:pStyle w:val="ConsPlusNormal"/>
        <w:ind w:firstLine="540"/>
        <w:jc w:val="both"/>
      </w:pPr>
      <w:r>
        <w:t>возможность получения консультации по вопросам предоставления муниципальной услуги:</w:t>
      </w:r>
    </w:p>
    <w:p w:rsidR="00D2567F" w:rsidRDefault="00D2567F">
      <w:pPr>
        <w:pStyle w:val="ConsPlusNormal"/>
        <w:ind w:firstLine="540"/>
        <w:jc w:val="both"/>
      </w:pPr>
      <w:r>
        <w:t>по телефону;</w:t>
      </w:r>
    </w:p>
    <w:p w:rsidR="00D2567F" w:rsidRDefault="00D2567F">
      <w:pPr>
        <w:pStyle w:val="ConsPlusNormal"/>
        <w:ind w:firstLine="540"/>
        <w:jc w:val="both"/>
      </w:pPr>
      <w:r>
        <w:t>через информационно-телекоммуникационную сеть Интернет;</w:t>
      </w:r>
    </w:p>
    <w:p w:rsidR="00D2567F" w:rsidRDefault="00D2567F">
      <w:pPr>
        <w:pStyle w:val="ConsPlusNormal"/>
        <w:ind w:firstLine="540"/>
        <w:jc w:val="both"/>
      </w:pPr>
      <w:r>
        <w:t>по электронной почте;</w:t>
      </w:r>
    </w:p>
    <w:p w:rsidR="00D2567F" w:rsidRDefault="00D2567F">
      <w:pPr>
        <w:pStyle w:val="ConsPlusNormal"/>
        <w:ind w:firstLine="540"/>
        <w:jc w:val="both"/>
      </w:pPr>
      <w:r>
        <w:t>на личном приеме;</w:t>
      </w:r>
    </w:p>
    <w:p w:rsidR="00D2567F" w:rsidRDefault="00D2567F">
      <w:pPr>
        <w:pStyle w:val="ConsPlusNormal"/>
        <w:ind w:firstLine="540"/>
        <w:jc w:val="both"/>
      </w:pPr>
      <w:r>
        <w:t>при письменном обращении;</w:t>
      </w:r>
    </w:p>
    <w:p w:rsidR="00D2567F" w:rsidRDefault="00D2567F">
      <w:pPr>
        <w:pStyle w:val="ConsPlusNormal"/>
        <w:ind w:firstLine="540"/>
        <w:jc w:val="both"/>
      </w:pPr>
      <w: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2567F" w:rsidRDefault="00D2567F">
      <w:pPr>
        <w:pStyle w:val="ConsPlusNormal"/>
        <w:ind w:firstLine="540"/>
        <w:jc w:val="both"/>
      </w:pPr>
      <w:r>
        <w:t>наличие электронной системы управления очередью на прием для получения муниципальной услуги;</w:t>
      </w:r>
    </w:p>
    <w:p w:rsidR="00D2567F" w:rsidRDefault="00D2567F">
      <w:pPr>
        <w:pStyle w:val="ConsPlusNormal"/>
        <w:ind w:firstLine="540"/>
        <w:jc w:val="both"/>
      </w:pPr>
      <w:r>
        <w:lastRenderedPageBreak/>
        <w:t>количество консультаций по вопросам предоставления муниципальной услуги;</w:t>
      </w:r>
    </w:p>
    <w:p w:rsidR="00D2567F" w:rsidRDefault="00D2567F">
      <w:pPr>
        <w:pStyle w:val="ConsPlusNormal"/>
        <w:ind w:firstLine="540"/>
        <w:jc w:val="both"/>
      </w:pPr>
      <w:r>
        <w:t>максимальная удаленность места жительства потенциального заявителя от ближайшего места предоставления муниципальной услуги;</w:t>
      </w:r>
    </w:p>
    <w:p w:rsidR="00D2567F" w:rsidRDefault="00D2567F">
      <w:pPr>
        <w:pStyle w:val="ConsPlusNormal"/>
        <w:ind w:firstLine="540"/>
        <w:jc w:val="both"/>
      </w:pPr>
      <w: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D2567F" w:rsidRDefault="00D2567F">
      <w:pPr>
        <w:pStyle w:val="ConsPlusNormal"/>
        <w:ind w:firstLine="540"/>
        <w:jc w:val="both"/>
      </w:pPr>
      <w:r>
        <w:t>доля заявителей, удовлетворенных качеством предоставления муниципальной услуги, от общего числа опрошенных заявителей;</w:t>
      </w:r>
    </w:p>
    <w:p w:rsidR="00D2567F" w:rsidRDefault="00D2567F">
      <w:pPr>
        <w:pStyle w:val="ConsPlusNormal"/>
        <w:ind w:firstLine="540"/>
        <w:jc w:val="both"/>
      </w:pPr>
      <w:r>
        <w:t>доля заявителей, удовлетворенных результатом предоставления муниципальной услуги, от общего числа опрошенных заявителей;</w:t>
      </w:r>
    </w:p>
    <w:p w:rsidR="00D2567F" w:rsidRDefault="00D2567F">
      <w:pPr>
        <w:pStyle w:val="ConsPlusNormal"/>
        <w:ind w:firstLine="540"/>
        <w:jc w:val="both"/>
      </w:pPr>
      <w:r>
        <w:t>количество обоснованных жалоб на нарушение требований Административного регламента;</w:t>
      </w:r>
    </w:p>
    <w:p w:rsidR="00D2567F" w:rsidRDefault="00D2567F">
      <w:pPr>
        <w:pStyle w:val="ConsPlusNormal"/>
        <w:ind w:firstLine="540"/>
        <w:jc w:val="both"/>
      </w:pPr>
      <w:r>
        <w:t>доля обоснованных жалоб от общего количества обращений за получением муниципальной услуги;</w:t>
      </w:r>
    </w:p>
    <w:p w:rsidR="00D2567F" w:rsidRDefault="00D2567F">
      <w:pPr>
        <w:pStyle w:val="ConsPlusNormal"/>
        <w:ind w:firstLine="540"/>
        <w:jc w:val="both"/>
      </w:pPr>
      <w:r>
        <w:t>количество обращений в судебные органы для обжалования действий (бездействия) и (или) решений должностных лиц, осуществляемых и (или) принятых в ходе предоставления муниципальной услуги.</w:t>
      </w:r>
    </w:p>
    <w:p w:rsidR="00D2567F" w:rsidRDefault="00D2567F">
      <w:pPr>
        <w:pStyle w:val="ConsPlusNormal"/>
        <w:jc w:val="both"/>
      </w:pPr>
    </w:p>
    <w:p w:rsidR="00D2567F" w:rsidRDefault="00D2567F">
      <w:pPr>
        <w:pStyle w:val="ConsPlusNormal"/>
        <w:jc w:val="center"/>
      </w:pPr>
      <w:r>
        <w:t>Раздел 3. СОСТАВ, ПОСЛЕДОВАТЕЛЬНОСТЬ И СРОКИ</w:t>
      </w:r>
    </w:p>
    <w:p w:rsidR="00D2567F" w:rsidRDefault="00D2567F">
      <w:pPr>
        <w:pStyle w:val="ConsPlusNormal"/>
        <w:jc w:val="center"/>
      </w:pPr>
      <w:r>
        <w:t>ВЫПОЛНЕНИЯ АДМИНИСТРАТИВНЫХ ПРОЦЕДУР (ДЕЙСТВИЙ),</w:t>
      </w:r>
    </w:p>
    <w:p w:rsidR="00D2567F" w:rsidRDefault="00D2567F">
      <w:pPr>
        <w:pStyle w:val="ConsPlusNormal"/>
        <w:jc w:val="center"/>
      </w:pPr>
      <w:r>
        <w:t>ТРЕБОВАНИЯ К ПОРЯДКУ ИХ ВЫПОЛНЕНИЯ</w:t>
      </w:r>
    </w:p>
    <w:p w:rsidR="00D2567F" w:rsidRDefault="00D2567F">
      <w:pPr>
        <w:pStyle w:val="ConsPlusNormal"/>
        <w:jc w:val="both"/>
      </w:pPr>
    </w:p>
    <w:p w:rsidR="00D2567F" w:rsidRDefault="00D2567F">
      <w:pPr>
        <w:pStyle w:val="ConsPlusNormal"/>
        <w:jc w:val="center"/>
      </w:pPr>
      <w:r>
        <w:t>Глава 1. СОСТАВ АДМИНИСТРАТИВНЫХ ПРОЦЕДУР</w:t>
      </w:r>
    </w:p>
    <w:p w:rsidR="00D2567F" w:rsidRDefault="00D2567F">
      <w:pPr>
        <w:pStyle w:val="ConsPlusNormal"/>
        <w:jc w:val="both"/>
      </w:pPr>
    </w:p>
    <w:p w:rsidR="00D2567F" w:rsidRDefault="00D2567F">
      <w:pPr>
        <w:pStyle w:val="ConsPlusNormal"/>
        <w:ind w:firstLine="540"/>
        <w:jc w:val="both"/>
      </w:pPr>
      <w:r>
        <w:t>30. Предоставление муниципальной услуги включает в себя следующие административные процедуры:</w:t>
      </w:r>
    </w:p>
    <w:p w:rsidR="00D2567F" w:rsidRDefault="00D2567F">
      <w:pPr>
        <w:pStyle w:val="ConsPlusNormal"/>
        <w:ind w:firstLine="540"/>
        <w:jc w:val="both"/>
      </w:pPr>
      <w:r>
        <w:t>1) постановка ребенка на учет для его зачисления в учреждение;</w:t>
      </w:r>
    </w:p>
    <w:p w:rsidR="00D2567F" w:rsidRDefault="00D2567F">
      <w:pPr>
        <w:pStyle w:val="ConsPlusNormal"/>
        <w:ind w:firstLine="540"/>
        <w:jc w:val="both"/>
      </w:pPr>
      <w:r>
        <w:t>2) зачисление ребенка в учреждение;</w:t>
      </w:r>
    </w:p>
    <w:p w:rsidR="00D2567F" w:rsidRDefault="00D2567F">
      <w:pPr>
        <w:pStyle w:val="ConsPlusNormal"/>
        <w:ind w:firstLine="540"/>
        <w:jc w:val="both"/>
      </w:pPr>
      <w:r>
        <w:t>3) смена учреждения;</w:t>
      </w:r>
    </w:p>
    <w:p w:rsidR="00D2567F" w:rsidRDefault="00D2567F">
      <w:pPr>
        <w:pStyle w:val="ConsPlusNormal"/>
        <w:ind w:firstLine="540"/>
        <w:jc w:val="both"/>
      </w:pPr>
      <w:r>
        <w:t>4) информирование заявителя о номере очереди.</w:t>
      </w:r>
    </w:p>
    <w:p w:rsidR="00D2567F" w:rsidRDefault="00D2567F">
      <w:pPr>
        <w:pStyle w:val="ConsPlusNormal"/>
        <w:ind w:firstLine="540"/>
        <w:jc w:val="both"/>
      </w:pPr>
      <w:r>
        <w:t xml:space="preserve">31. </w:t>
      </w:r>
      <w:hyperlink w:anchor="P1105" w:history="1">
        <w:r>
          <w:rPr>
            <w:color w:val="0000FF"/>
          </w:rPr>
          <w:t>Блок-схема</w:t>
        </w:r>
      </w:hyperlink>
      <w:r>
        <w:t xml:space="preserve"> предоставления муниципальной услуги приведена в приложении N 5 к Административному регламенту.</w:t>
      </w:r>
    </w:p>
    <w:p w:rsidR="00D2567F" w:rsidRDefault="00D2567F">
      <w:pPr>
        <w:pStyle w:val="ConsPlusNormal"/>
        <w:jc w:val="both"/>
      </w:pPr>
    </w:p>
    <w:p w:rsidR="00D2567F" w:rsidRDefault="00D2567F">
      <w:pPr>
        <w:pStyle w:val="ConsPlusNormal"/>
        <w:jc w:val="center"/>
      </w:pPr>
      <w:bookmarkStart w:id="20" w:name="P436"/>
      <w:bookmarkEnd w:id="20"/>
      <w:r>
        <w:t>Глава 2. ПОСТАНОВКА РЕБЕНКА НА УЧЕТ</w:t>
      </w:r>
    </w:p>
    <w:p w:rsidR="00D2567F" w:rsidRDefault="00D2567F">
      <w:pPr>
        <w:pStyle w:val="ConsPlusNormal"/>
        <w:jc w:val="center"/>
      </w:pPr>
      <w:r>
        <w:t>ДЛЯ ЕГО ЗАЧИСЛЕНИЯ В УЧРЕЖДЕНИЕ</w:t>
      </w:r>
    </w:p>
    <w:p w:rsidR="00D2567F" w:rsidRDefault="00D2567F">
      <w:pPr>
        <w:pStyle w:val="ConsPlusNormal"/>
        <w:jc w:val="both"/>
      </w:pPr>
    </w:p>
    <w:p w:rsidR="00D2567F" w:rsidRDefault="00D2567F">
      <w:pPr>
        <w:pStyle w:val="ConsPlusNormal"/>
        <w:ind w:firstLine="540"/>
        <w:jc w:val="both"/>
      </w:pPr>
      <w:r>
        <w:t>32. Административная процедура "Постановка ребенка на учет для его зачисления в учреждение" состоит из следующих административных действий:</w:t>
      </w:r>
    </w:p>
    <w:p w:rsidR="00D2567F" w:rsidRDefault="00D2567F">
      <w:pPr>
        <w:pStyle w:val="ConsPlusNormal"/>
        <w:ind w:firstLine="540"/>
        <w:jc w:val="both"/>
      </w:pPr>
      <w:r>
        <w:t>1) прием заявления о постановке ребенка на учет и документов, направление межведомственных (внутриведомственных) информационных запросов, регистрация заявления;</w:t>
      </w:r>
    </w:p>
    <w:p w:rsidR="00D2567F" w:rsidRDefault="00D2567F">
      <w:pPr>
        <w:pStyle w:val="ConsPlusNormal"/>
        <w:ind w:firstLine="540"/>
        <w:jc w:val="both"/>
      </w:pPr>
      <w:r>
        <w:t>2) постановка ребенка на учет для его зачисления в учреждение.</w:t>
      </w:r>
    </w:p>
    <w:p w:rsidR="00D2567F" w:rsidRDefault="00D2567F">
      <w:pPr>
        <w:pStyle w:val="ConsPlusNormal"/>
        <w:ind w:firstLine="540"/>
        <w:jc w:val="both"/>
      </w:pPr>
      <w:r>
        <w:t>33. Основанием для начала выполнения административного действия "Прием заявления и документов, направление межведомственных (внутриведомственных) информационных запросов, регистрация заявления" является поступление в районное управление образования, многофункциональный центр или МКУ ЦМУ заявления о постановке ребенка на учет для его зачисления в учреждение и документов.</w:t>
      </w:r>
    </w:p>
    <w:p w:rsidR="00D2567F" w:rsidRDefault="00D2567F">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рамках выполнения административного действия "Прием заявления и документов, направление межведомственных (внутриведомственных) информационных запросов, регистрация заявления" работник, ответственный за прием заявлений о постановке ребенка на учет и документов, выполняет следующие действия:</w:t>
      </w:r>
    </w:p>
    <w:p w:rsidR="00D2567F" w:rsidRDefault="00D2567F">
      <w:pPr>
        <w:pStyle w:val="ConsPlusNormal"/>
        <w:ind w:firstLine="540"/>
        <w:jc w:val="both"/>
      </w:pPr>
      <w:r>
        <w:t xml:space="preserve">1) в случае представления заявителем на личном приеме заявления о постановке ребенка на учет и документов, указанных в </w:t>
      </w:r>
      <w:hyperlink w:anchor="P181" w:history="1">
        <w:r>
          <w:rPr>
            <w:color w:val="0000FF"/>
          </w:rPr>
          <w:t>разделе</w:t>
        </w:r>
      </w:hyperlink>
      <w:r>
        <w:t xml:space="preserve"> "Постановка ребенка на учет для его зачисления в учреждение" таблицы 1 Административного регламента:</w:t>
      </w:r>
    </w:p>
    <w:p w:rsidR="00D2567F" w:rsidRDefault="00D2567F">
      <w:pPr>
        <w:pStyle w:val="ConsPlusNormal"/>
        <w:ind w:firstLine="540"/>
        <w:jc w:val="both"/>
      </w:pPr>
      <w:r>
        <w:t xml:space="preserve">проверяет правильность оформления </w:t>
      </w:r>
      <w:hyperlink w:anchor="P1020" w:history="1">
        <w:r>
          <w:rPr>
            <w:color w:val="0000FF"/>
          </w:rPr>
          <w:t>заявления</w:t>
        </w:r>
      </w:hyperlink>
      <w:r>
        <w:t xml:space="preserve"> (заявление должно быть оформлено в соответствии с формой, представленной в приложении N 4 к Административному регламенту);</w:t>
      </w:r>
    </w:p>
    <w:p w:rsidR="00D2567F" w:rsidRDefault="00D2567F">
      <w:pPr>
        <w:pStyle w:val="ConsPlusNormal"/>
        <w:ind w:firstLine="540"/>
        <w:jc w:val="both"/>
      </w:pPr>
      <w:r>
        <w:lastRenderedPageBreak/>
        <w:t>проверяет документы, представленные заявителем (в том числе их достоверность и полноту представленного комплекта документов), заверяет копии документов;</w:t>
      </w:r>
    </w:p>
    <w:p w:rsidR="00D2567F" w:rsidRDefault="00D2567F">
      <w:pPr>
        <w:pStyle w:val="ConsPlusNormal"/>
        <w:ind w:firstLine="540"/>
        <w:jc w:val="both"/>
      </w:pPr>
      <w:r>
        <w:t xml:space="preserve">в случае отсутствия оснований для отказа в приеме заявления и документов, указанных в </w:t>
      </w:r>
      <w:hyperlink w:anchor="P329" w:history="1">
        <w:r>
          <w:rPr>
            <w:color w:val="0000FF"/>
          </w:rPr>
          <w:t>пункте 20</w:t>
        </w:r>
      </w:hyperlink>
      <w:r>
        <w:t xml:space="preserve"> Административного регламента, осуществляет регистрацию заявления в информационной системе, выдает расписку в приеме документов;</w:t>
      </w:r>
    </w:p>
    <w:p w:rsidR="00D2567F" w:rsidRDefault="00D2567F">
      <w:pPr>
        <w:pStyle w:val="ConsPlusNormal"/>
        <w:ind w:firstLine="540"/>
        <w:jc w:val="both"/>
      </w:pPr>
      <w:r>
        <w:t xml:space="preserve">при наличии оснований для отказа в приеме заявления и документов, указанных в </w:t>
      </w:r>
      <w:hyperlink w:anchor="P329" w:history="1">
        <w:r>
          <w:rPr>
            <w:color w:val="0000FF"/>
          </w:rPr>
          <w:t>пункте 20</w:t>
        </w:r>
      </w:hyperlink>
      <w:r>
        <w:t xml:space="preserve"> Административного регламента, возвращает заявление и документы заявителю и устно разъясняет ему причину отказа либо (по требованию заявителя) вручает ему письменное уведомление об отказе;</w:t>
      </w:r>
    </w:p>
    <w:p w:rsidR="00D2567F" w:rsidRDefault="00D2567F">
      <w:pPr>
        <w:pStyle w:val="ConsPlusNormal"/>
        <w:ind w:firstLine="540"/>
        <w:jc w:val="both"/>
      </w:pPr>
      <w:proofErr w:type="gramStart"/>
      <w:r>
        <w:t xml:space="preserve">в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w:t>
      </w:r>
      <w:hyperlink w:anchor="P936" w:history="1">
        <w:r>
          <w:rPr>
            <w:color w:val="0000FF"/>
          </w:rPr>
          <w:t>приложении N 3</w:t>
        </w:r>
      </w:hyperlink>
      <w:r>
        <w:t xml:space="preserve"> к Административному регламенту, 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информационной системе сведениями, полученными в результате направления таких запросов;</w:t>
      </w:r>
      <w:proofErr w:type="gramEnd"/>
    </w:p>
    <w:p w:rsidR="00D2567F" w:rsidRDefault="00D2567F">
      <w:pPr>
        <w:pStyle w:val="ConsPlusNormal"/>
        <w:ind w:firstLine="540"/>
        <w:jc w:val="both"/>
      </w:pPr>
      <w:r>
        <w:t>2) в случае направления заявления о постановке ребенка на учет через Единый портал:</w:t>
      </w:r>
    </w:p>
    <w:p w:rsidR="00D2567F" w:rsidRDefault="00D2567F">
      <w:pPr>
        <w:pStyle w:val="ConsPlusNormal"/>
        <w:ind w:firstLine="540"/>
        <w:jc w:val="both"/>
      </w:pPr>
      <w:r>
        <w:t xml:space="preserve">направляет в течение двух рабочих дней со дня регистрации заявления межведомственные (внутриведомственные) информационные запросы с целью получения сведений, находящихся в ведении органов государственной власти, органов местного самоуправления и подведомственных им организаций, указанных в </w:t>
      </w:r>
      <w:hyperlink w:anchor="P936" w:history="1">
        <w:r>
          <w:rPr>
            <w:color w:val="0000FF"/>
          </w:rPr>
          <w:t>приложении N 3</w:t>
        </w:r>
      </w:hyperlink>
      <w:r>
        <w:t xml:space="preserve"> к Административному регламенту;</w:t>
      </w:r>
    </w:p>
    <w:p w:rsidR="00D2567F" w:rsidRDefault="00D2567F">
      <w:pPr>
        <w:pStyle w:val="ConsPlusNormal"/>
        <w:ind w:firstLine="540"/>
        <w:jc w:val="both"/>
      </w:pPr>
      <w:r>
        <w:t>дополняет учетную запись ребенка в информационной системе сведениями, полученными в результате направления таких запросов;</w:t>
      </w:r>
    </w:p>
    <w:p w:rsidR="00D2567F" w:rsidRDefault="00D2567F">
      <w:pPr>
        <w:pStyle w:val="ConsPlusNormal"/>
        <w:ind w:firstLine="540"/>
        <w:jc w:val="both"/>
      </w:pPr>
      <w:r>
        <w:t xml:space="preserve">осуществляет личный прием заявителя с документами, указанными в разделе "Прием заявления о постановке ребенка на учет для его зачисления в учреждение" </w:t>
      </w:r>
      <w:hyperlink w:anchor="P173" w:history="1">
        <w:r>
          <w:rPr>
            <w:color w:val="0000FF"/>
          </w:rPr>
          <w:t>таблицы 1</w:t>
        </w:r>
      </w:hyperlink>
      <w:r>
        <w:t xml:space="preserve"> Административного регламента, проверку документов, представленных заявителем (в том числе их достоверность и полноту представленного комплекта документов), заверяет копии документов, выдает расписку в приеме документов;</w:t>
      </w:r>
    </w:p>
    <w:p w:rsidR="00D2567F" w:rsidRDefault="00D2567F">
      <w:pPr>
        <w:pStyle w:val="ConsPlusNormal"/>
        <w:ind w:firstLine="540"/>
        <w:jc w:val="both"/>
      </w:pPr>
      <w:r>
        <w:t>дополняет учетную запись ребенка в информационной системе сведениями, полученными на личном приеме заявителя с документами.</w:t>
      </w:r>
    </w:p>
    <w:p w:rsidR="00D2567F" w:rsidRDefault="00D2567F">
      <w:pPr>
        <w:pStyle w:val="ConsPlusNormal"/>
        <w:ind w:firstLine="540"/>
        <w:jc w:val="both"/>
      </w:pPr>
      <w:proofErr w:type="gramStart"/>
      <w:r>
        <w:t>Для направления заявления о постановке ребенка на учет в электронном виде через Единый портал</w:t>
      </w:r>
      <w:proofErr w:type="gramEnd"/>
      <w:r>
        <w:t xml:space="preserve"> заявителю необходимо зарегистрироваться на Едином портале, получить личный пароль и логин для доступа в раздел "Личный кабинет пользователя" и выполнить следующие действия:</w:t>
      </w:r>
    </w:p>
    <w:p w:rsidR="00D2567F" w:rsidRDefault="00D2567F">
      <w:pPr>
        <w:pStyle w:val="ConsPlusNormal"/>
        <w:ind w:firstLine="540"/>
        <w:jc w:val="both"/>
      </w:pPr>
      <w:proofErr w:type="gramStart"/>
      <w: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"Администрация города Екатеринбурга", "Территориальные органы и подведомственные организации", "Департамент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"Получить услугу";</w:t>
      </w:r>
      <w:proofErr w:type="gramEnd"/>
    </w:p>
    <w:p w:rsidR="00D2567F" w:rsidRDefault="00D2567F">
      <w:pPr>
        <w:pStyle w:val="ConsPlusNormal"/>
        <w:jc w:val="both"/>
      </w:pPr>
      <w:r>
        <w:t xml:space="preserve">(в ред. </w:t>
      </w:r>
      <w:hyperlink r:id="rId70"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заполнить форму заявления о постановке ребенка на учет и подтвердить необходимость получения муниципальной услуги, выбрав пункт меню "Подать заявление";</w:t>
      </w:r>
    </w:p>
    <w:p w:rsidR="00D2567F" w:rsidRDefault="00D2567F">
      <w:pPr>
        <w:pStyle w:val="ConsPlusNormal"/>
        <w:ind w:firstLine="540"/>
        <w:jc w:val="both"/>
      </w:pPr>
      <w:r>
        <w:t xml:space="preserve">представить в районное управление образования, МКУ ЦМУ, многофункциональный центр подлинники документов, указанных в </w:t>
      </w:r>
      <w:hyperlink w:anchor="P171" w:history="1">
        <w:r>
          <w:rPr>
            <w:color w:val="0000FF"/>
          </w:rPr>
          <w:t>пункте 18</w:t>
        </w:r>
      </w:hyperlink>
      <w:r>
        <w:t xml:space="preserve"> Административного регламента (при подаче заявления о постановке на учет), в течение 10 дней со дня направления заявления.</w:t>
      </w:r>
    </w:p>
    <w:p w:rsidR="00D2567F" w:rsidRDefault="00D2567F">
      <w:pPr>
        <w:pStyle w:val="ConsPlusNormal"/>
        <w:jc w:val="both"/>
      </w:pPr>
      <w:r>
        <w:t xml:space="preserve">(в ред. </w:t>
      </w:r>
      <w:hyperlink r:id="rId71"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 xml:space="preserve">При направлении заявления о постановке ребенка на учет через Единый портал проверка правильности оформления заявления не осуществляется, регистрация заявления происходит автоматически в момент подачи заявления. Уведомление о приеме, регистрации такого заявления и сроках представления подлинников документов, указанных в </w:t>
      </w:r>
      <w:hyperlink w:anchor="P171" w:history="1">
        <w:r>
          <w:rPr>
            <w:color w:val="0000FF"/>
          </w:rPr>
          <w:t>пункте 18</w:t>
        </w:r>
      </w:hyperlink>
      <w:r>
        <w:t xml:space="preserve"> Административного регламента, а также об адресе представления подлинников документов,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24 часов с момента подачи заявления. Документы представляются заявителем на личном приеме в </w:t>
      </w:r>
      <w:r>
        <w:lastRenderedPageBreak/>
        <w:t>районном управлении образования в течение 10 рабочих дней со дня регистрации заявления.</w:t>
      </w:r>
    </w:p>
    <w:p w:rsidR="00D2567F" w:rsidRDefault="00D2567F">
      <w:pPr>
        <w:pStyle w:val="ConsPlusNormal"/>
        <w:jc w:val="both"/>
      </w:pPr>
      <w:r>
        <w:t>(</w:t>
      </w:r>
      <w:proofErr w:type="gramStart"/>
      <w:r>
        <w:t>в</w:t>
      </w:r>
      <w:proofErr w:type="gramEnd"/>
      <w:r>
        <w:t xml:space="preserve"> ред. </w:t>
      </w:r>
      <w:hyperlink r:id="rId72"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В случае непредставления заявителем по указанным в уведомлении адресам подлинников документов, указанных в </w:t>
      </w:r>
      <w:hyperlink w:anchor="P171" w:history="1">
        <w:r>
          <w:rPr>
            <w:color w:val="0000FF"/>
          </w:rPr>
          <w:t>пункте 18</w:t>
        </w:r>
      </w:hyperlink>
      <w:r>
        <w:t xml:space="preserve"> Административного регламента, в течение 10 рабочих дней после направления заявления через Единый портал заявление о постановке ребенка на учет автоматически аннулируется. Уведомление об аннулировании заявления о постановке ребенка на учет,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одного дня со дня аннулирования такого заявления. Для получения муниципальной услуги заявителю необходимо подать заявление о постановке ребенка на учет повторно. При этом датой подачи заявления о постановке ребенка на учет будет считаться дата подачи заявления, поданного повторно.</w:t>
      </w:r>
    </w:p>
    <w:p w:rsidR="00D2567F" w:rsidRDefault="00D2567F">
      <w:pPr>
        <w:pStyle w:val="ConsPlusNormal"/>
        <w:ind w:firstLine="540"/>
        <w:jc w:val="both"/>
      </w:pPr>
      <w:r>
        <w:t>Продолжительность административного действия не должна превышать 10 рабочих дней со дня приема заявления.</w:t>
      </w:r>
    </w:p>
    <w:p w:rsidR="00D2567F" w:rsidRDefault="00D2567F">
      <w:pPr>
        <w:pStyle w:val="ConsPlusNormal"/>
        <w:ind w:firstLine="540"/>
        <w:jc w:val="both"/>
      </w:pPr>
      <w:r>
        <w:t>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 и документов.</w:t>
      </w:r>
    </w:p>
    <w:p w:rsidR="00D2567F" w:rsidRDefault="00D2567F">
      <w:pPr>
        <w:pStyle w:val="ConsPlusNormal"/>
        <w:ind w:firstLine="540"/>
        <w:jc w:val="both"/>
      </w:pPr>
      <w:r>
        <w:t>34. Основанием для начала выполнения административного действия "Постановка ребенка на учет для его зачисления в учреждение" является регистрация заявления о постановке детей на учет в информационной системе.</w:t>
      </w:r>
    </w:p>
    <w:p w:rsidR="00D2567F" w:rsidRDefault="00D2567F">
      <w:pPr>
        <w:pStyle w:val="ConsPlusNormal"/>
        <w:ind w:firstLine="540"/>
        <w:jc w:val="both"/>
      </w:pPr>
      <w:r>
        <w:t>В рамках выполнения административного действия "Постановка ребенка на учет для его зачисления в учреждение" работник, ответственный за прием заявлений о постановке детей на учет и документов, осуществляет следующие действия:</w:t>
      </w:r>
    </w:p>
    <w:p w:rsidR="00D2567F" w:rsidRDefault="00D2567F">
      <w:pPr>
        <w:pStyle w:val="ConsPlusNormal"/>
        <w:ind w:firstLine="540"/>
        <w:jc w:val="both"/>
      </w:pPr>
      <w:r>
        <w:t xml:space="preserve">проверяет заявление на наличие (отсутствие) оснований для отказа в постановке ребенка на учет, указанных в </w:t>
      </w:r>
      <w:hyperlink w:anchor="P347" w:history="1">
        <w:r>
          <w:rPr>
            <w:color w:val="0000FF"/>
          </w:rPr>
          <w:t>пункте 22</w:t>
        </w:r>
      </w:hyperlink>
      <w:r>
        <w:t xml:space="preserve"> Административного регламента;</w:t>
      </w:r>
    </w:p>
    <w:p w:rsidR="00D2567F" w:rsidRDefault="00D2567F">
      <w:pPr>
        <w:pStyle w:val="ConsPlusNormal"/>
        <w:ind w:firstLine="540"/>
        <w:jc w:val="both"/>
      </w:pPr>
      <w:proofErr w:type="gramStart"/>
      <w:r>
        <w:t>в случае отсутствия оснований для отказа в постановке ребенка на учет вносит в учетную запись ребенка в информационной системе сведения о постановке ребенка на учет для его зачисления в учреждение и направляет заявителю уведомление о постановке ребенка на учет одним из способов, указанных заявителем в заявлении о постановке ребенка на учет;</w:t>
      </w:r>
      <w:proofErr w:type="gramEnd"/>
    </w:p>
    <w:p w:rsidR="00D2567F" w:rsidRDefault="00D2567F">
      <w:pPr>
        <w:pStyle w:val="ConsPlusNormal"/>
        <w:ind w:firstLine="540"/>
        <w:jc w:val="both"/>
      </w:pPr>
      <w:r>
        <w:t>при наличии оснований для отказа в постановке ребенка на учет вносит информацию об отказе в постановке ребенка на учет в информационную систему и направляет заявителю письменное уведомление об отказе в постановке ребенка на учет одним из способов, указанных заявителем в заявлении о постановке ребенка на учет.</w:t>
      </w:r>
    </w:p>
    <w:p w:rsidR="00D2567F" w:rsidRDefault="00D2567F">
      <w:pPr>
        <w:pStyle w:val="ConsPlusNormal"/>
        <w:ind w:firstLine="540"/>
        <w:jc w:val="both"/>
      </w:pPr>
      <w:r>
        <w:t>Уведомление о постановке ребенка на учет, об отказе в постановке ребенка на учет подписывается начальником районного отдела образования.</w:t>
      </w:r>
    </w:p>
    <w:p w:rsidR="00D2567F" w:rsidRDefault="00D2567F">
      <w:pPr>
        <w:pStyle w:val="ConsPlusNormal"/>
        <w:ind w:firstLine="540"/>
        <w:jc w:val="both"/>
      </w:pPr>
      <w:proofErr w:type="gramStart"/>
      <w:r>
        <w:t>В случае направления заявителем заявления о постановке ребенка на учет через Единый портал уведомление о постановке ребенка на учет или об отказе в постановке ребенка на учет, подписанное усиленной квалифицированной электронной подписью Администрации города Екатеринбурга, автоматически направляется работником, ответственным за прием заявлений о постановке ребенка на учет, в личный кабинет заявителя в день внесения в информационную систему информации о постановке</w:t>
      </w:r>
      <w:proofErr w:type="gramEnd"/>
      <w:r>
        <w:t xml:space="preserve"> ребенка на учет или об отказе в постановке ребенка на учет.</w:t>
      </w:r>
    </w:p>
    <w:p w:rsidR="00D2567F" w:rsidRDefault="00D2567F">
      <w:pPr>
        <w:pStyle w:val="ConsPlusNormal"/>
        <w:ind w:firstLine="540"/>
        <w:jc w:val="both"/>
      </w:pPr>
      <w:proofErr w:type="gramStart"/>
      <w:r>
        <w:t xml:space="preserve">В случае представления заявителем на личном приеме документов (сведений), находящихся в ведении органов государственной власти, органов местного самоуправления и подведомственных им организаций, и отсутствия оснований для отказа в постановке ребенка на учет, указанных в </w:t>
      </w:r>
      <w:hyperlink w:anchor="P347" w:history="1">
        <w:r>
          <w:rPr>
            <w:color w:val="0000FF"/>
          </w:rPr>
          <w:t>пункте 22</w:t>
        </w:r>
      </w:hyperlink>
      <w:r>
        <w:t xml:space="preserve"> Административного регламента, уведомление о постановке ребенка на учет или об отказе в постановке ребенка на учет вручается заявителю на личном приеме.</w:t>
      </w:r>
      <w:proofErr w:type="gramEnd"/>
    </w:p>
    <w:p w:rsidR="00D2567F" w:rsidRDefault="00D2567F">
      <w:pPr>
        <w:pStyle w:val="ConsPlusNormal"/>
        <w:ind w:firstLine="540"/>
        <w:jc w:val="both"/>
      </w:pPr>
      <w:r>
        <w:t>Продолжительность административного действия не должна превышать 10 рабочих дней со дня приема заявления.</w:t>
      </w:r>
    </w:p>
    <w:p w:rsidR="00D2567F" w:rsidRDefault="00D2567F">
      <w:pPr>
        <w:pStyle w:val="ConsPlusNormal"/>
        <w:ind w:firstLine="540"/>
        <w:jc w:val="both"/>
      </w:pPr>
      <w:r>
        <w:t>Результатом выполнения административного действия является постановка ребенка на учет либо отказ в постановке ребенка на учет.</w:t>
      </w:r>
    </w:p>
    <w:p w:rsidR="00D2567F" w:rsidRDefault="00D2567F">
      <w:pPr>
        <w:pStyle w:val="ConsPlusNormal"/>
        <w:ind w:firstLine="540"/>
        <w:jc w:val="both"/>
      </w:pPr>
      <w:r>
        <w:t>35. Результатом выполнения административной процедуры является постановка ребенка на учет для его зачисления в учреждение или отказ в постановке ребенка на учет.</w:t>
      </w:r>
    </w:p>
    <w:p w:rsidR="00D2567F" w:rsidRDefault="00D2567F">
      <w:pPr>
        <w:pStyle w:val="ConsPlusNormal"/>
        <w:ind w:firstLine="540"/>
        <w:jc w:val="both"/>
      </w:pPr>
      <w:r>
        <w:t>36. Общий срок выполнения административной процедуры не должен превышать 10 рабочих дней со дня приема заявления.</w:t>
      </w:r>
    </w:p>
    <w:p w:rsidR="00D2567F" w:rsidRDefault="00D2567F">
      <w:pPr>
        <w:pStyle w:val="ConsPlusNormal"/>
        <w:jc w:val="both"/>
      </w:pPr>
    </w:p>
    <w:p w:rsidR="00D2567F" w:rsidRDefault="00D2567F">
      <w:pPr>
        <w:pStyle w:val="ConsPlusNormal"/>
        <w:jc w:val="center"/>
      </w:pPr>
      <w:bookmarkStart w:id="21" w:name="P480"/>
      <w:bookmarkEnd w:id="21"/>
      <w:r>
        <w:t>Глава 3. ЗАЧИСЛЕНИЕ РЕБЕНКА В УЧРЕЖДЕНИЕ</w:t>
      </w:r>
    </w:p>
    <w:p w:rsidR="00D2567F" w:rsidRDefault="00D2567F">
      <w:pPr>
        <w:pStyle w:val="ConsPlusNormal"/>
        <w:jc w:val="both"/>
      </w:pPr>
    </w:p>
    <w:p w:rsidR="00D2567F" w:rsidRDefault="00D2567F">
      <w:pPr>
        <w:pStyle w:val="ConsPlusNormal"/>
        <w:ind w:firstLine="540"/>
        <w:jc w:val="both"/>
      </w:pPr>
      <w:r>
        <w:t>37. Административная процедура "Зачисление ребенка в учреждение" состоит из следующих административных действий:</w:t>
      </w:r>
    </w:p>
    <w:p w:rsidR="00D2567F" w:rsidRDefault="00D2567F">
      <w:pPr>
        <w:pStyle w:val="ConsPlusNormal"/>
        <w:ind w:firstLine="540"/>
        <w:jc w:val="both"/>
      </w:pPr>
      <w:r>
        <w:t>1) актуализация сведений о детях, поставленных на учет и подлежащих зачислению в учреждения;</w:t>
      </w:r>
    </w:p>
    <w:p w:rsidR="00D2567F" w:rsidRDefault="00D2567F">
      <w:pPr>
        <w:pStyle w:val="ConsPlusNormal"/>
        <w:ind w:firstLine="540"/>
        <w:jc w:val="both"/>
      </w:pPr>
      <w:r>
        <w:t>2) формирование и утверждение поименных списков детей, поставленных на учет;</w:t>
      </w:r>
    </w:p>
    <w:p w:rsidR="00D2567F" w:rsidRDefault="00D2567F">
      <w:pPr>
        <w:pStyle w:val="ConsPlusNormal"/>
        <w:ind w:firstLine="540"/>
        <w:jc w:val="both"/>
      </w:pPr>
      <w:r>
        <w:t>3) прием ребенка в учреждение.</w:t>
      </w:r>
    </w:p>
    <w:p w:rsidR="00D2567F" w:rsidRDefault="00D2567F">
      <w:pPr>
        <w:pStyle w:val="ConsPlusNormal"/>
        <w:ind w:firstLine="540"/>
        <w:jc w:val="both"/>
      </w:pPr>
      <w:r>
        <w:t xml:space="preserve">38. Основанием для начала выполнения административного действия "Актуализация сведений о детях, поставленных на учет и подлежащих зачислению в учреждения" является наступление срока распределения мест в учреждениях между детьми, поставленными на учет, указанного в </w:t>
      </w:r>
      <w:hyperlink w:anchor="P129" w:history="1">
        <w:r>
          <w:rPr>
            <w:color w:val="0000FF"/>
          </w:rPr>
          <w:t>подпункте 2 пункта 16</w:t>
        </w:r>
      </w:hyperlink>
      <w:r>
        <w:t xml:space="preserve"> Административного регламента.</w:t>
      </w:r>
    </w:p>
    <w:p w:rsidR="00D2567F" w:rsidRDefault="00D2567F">
      <w:pPr>
        <w:pStyle w:val="ConsPlusNormal"/>
        <w:ind w:firstLine="540"/>
        <w:jc w:val="both"/>
      </w:pPr>
      <w:r>
        <w:t>В рамках выполнения административного действия "Актуализация сведений о детях, поставленных на учет и подлежащих зачислению в учреждения" работник районного управления образования осуществляет следующие действия:</w:t>
      </w:r>
    </w:p>
    <w:p w:rsidR="00D2567F" w:rsidRDefault="00D2567F">
      <w:pPr>
        <w:pStyle w:val="ConsPlusNormal"/>
        <w:jc w:val="both"/>
      </w:pPr>
      <w:r>
        <w:t xml:space="preserve">(в ред. </w:t>
      </w:r>
      <w:hyperlink r:id="rId73"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spellStart"/>
      <w:r>
        <w:rPr>
          <w:color w:val="0A2666"/>
        </w:rPr>
        <w:t>КонсультантПлюс</w:t>
      </w:r>
      <w:proofErr w:type="spellEnd"/>
      <w:r>
        <w:rPr>
          <w:color w:val="0A2666"/>
        </w:rPr>
        <w:t>: примечание.</w:t>
      </w:r>
    </w:p>
    <w:p w:rsidR="00D2567F" w:rsidRDefault="00D2567F">
      <w:pPr>
        <w:pStyle w:val="ConsPlusNormal"/>
        <w:ind w:firstLine="540"/>
        <w:jc w:val="both"/>
      </w:pPr>
      <w:r>
        <w:rPr>
          <w:color w:val="0A2666"/>
        </w:rPr>
        <w:t>В официальном тексте документа, видимо, допущена опечатка: в данном документе таблица 3 отсутствует, имеется в виду таблица 1.</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gramStart"/>
      <w:r>
        <w:t xml:space="preserve">в срок до 15 апреля уведомляет заявителей, дети которых подлежат зачислению в учреждения для обучения в следующем учебном году, о необходимости представления в срок до 25 апреля текущего года в районное управление образования документов, указанных в </w:t>
      </w:r>
      <w:hyperlink w:anchor="P258" w:history="1">
        <w:r>
          <w:rPr>
            <w:color w:val="0000FF"/>
          </w:rPr>
          <w:t>разделе</w:t>
        </w:r>
      </w:hyperlink>
      <w:r>
        <w:t xml:space="preserve"> "Актуализация сведений о детях, поставленных на учет и подлежащих зачислению в учреждения" таблицы 3 Административного регламента;</w:t>
      </w:r>
      <w:proofErr w:type="gramEnd"/>
    </w:p>
    <w:p w:rsidR="00D2567F" w:rsidRDefault="00D2567F">
      <w:pPr>
        <w:pStyle w:val="ConsPlusNormal"/>
        <w:jc w:val="both"/>
      </w:pPr>
      <w:r>
        <w:t xml:space="preserve">(в ред. </w:t>
      </w:r>
      <w:hyperlink r:id="rId74"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проверяет документы, представленные заявителем (в том числе их достоверность и полноту представленного комплекта документов), заверяет копии документов;</w:t>
      </w:r>
    </w:p>
    <w:p w:rsidR="00D2567F" w:rsidRDefault="00D2567F">
      <w:pPr>
        <w:pStyle w:val="ConsPlusNormal"/>
        <w:ind w:firstLine="540"/>
        <w:jc w:val="both"/>
      </w:pPr>
      <w:r>
        <w:t>в случае непредставления заявителем документов (сведений), находящихся в ведении органов государственной власти и органов местного самоуправления и подведомственных им организаций, в срок до 25 апреля направляет межведомственные (внутриведомственные) информационные запросы;</w:t>
      </w:r>
    </w:p>
    <w:p w:rsidR="00D2567F" w:rsidRDefault="00D2567F">
      <w:pPr>
        <w:pStyle w:val="ConsPlusNormal"/>
        <w:ind w:firstLine="540"/>
        <w:jc w:val="both"/>
      </w:pPr>
      <w:r>
        <w:t xml:space="preserve">при наличии оснований для снятия ребенка с учета, указанных в </w:t>
      </w:r>
      <w:hyperlink w:anchor="P347" w:history="1">
        <w:r>
          <w:rPr>
            <w:color w:val="0000FF"/>
          </w:rPr>
          <w:t>пункте 22</w:t>
        </w:r>
      </w:hyperlink>
      <w:r>
        <w:t xml:space="preserve"> Административного регламента, вносит в информационную систему информацию о снятии ребенка с учета, формирует и вручает (направляет) заявителю уведомление о снятии ребенка с учета;</w:t>
      </w:r>
    </w:p>
    <w:p w:rsidR="00D2567F" w:rsidRDefault="00D2567F">
      <w:pPr>
        <w:pStyle w:val="ConsPlusNormal"/>
        <w:ind w:firstLine="540"/>
        <w:jc w:val="both"/>
      </w:pPr>
      <w:proofErr w:type="gramStart"/>
      <w:r>
        <w:t xml:space="preserve">в случае отсутствия оснований для снятия ребенка с учета, указанных в </w:t>
      </w:r>
      <w:hyperlink w:anchor="P347" w:history="1">
        <w:r>
          <w:rPr>
            <w:color w:val="0000FF"/>
          </w:rPr>
          <w:t>пункте 22</w:t>
        </w:r>
      </w:hyperlink>
      <w:r>
        <w:t xml:space="preserve"> Административного регламента, актуализирует в информационной системе сведения о ребенке в части адреса проживания (пребывания), наличия (отсутствия) права на первоочередное (внеочередное) предоставление места в учреждении, наличия (отсутствия) медицинских показаний для предоставления места в группе компенсирующей (комбинированной) или оздоровительной направленности.</w:t>
      </w:r>
      <w:proofErr w:type="gramEnd"/>
    </w:p>
    <w:p w:rsidR="00D2567F" w:rsidRDefault="00D2567F">
      <w:pPr>
        <w:pStyle w:val="ConsPlusNormal"/>
        <w:ind w:firstLine="540"/>
        <w:jc w:val="both"/>
      </w:pPr>
      <w:r>
        <w:t>Продолжительность административного действия - с 01 апреля по 30 апреля текущего года.</w:t>
      </w:r>
    </w:p>
    <w:p w:rsidR="00D2567F" w:rsidRDefault="00D2567F">
      <w:pPr>
        <w:pStyle w:val="ConsPlusNormal"/>
        <w:pBdr>
          <w:top w:val="single" w:sz="6" w:space="0" w:color="auto"/>
        </w:pBdr>
        <w:spacing w:before="100" w:after="100"/>
        <w:jc w:val="both"/>
        <w:rPr>
          <w:sz w:val="2"/>
          <w:szCs w:val="2"/>
        </w:rPr>
      </w:pPr>
    </w:p>
    <w:p w:rsidR="00D2567F" w:rsidRDefault="00284DBB">
      <w:pPr>
        <w:pStyle w:val="ConsPlusNormal"/>
        <w:ind w:firstLine="540"/>
        <w:jc w:val="both"/>
      </w:pPr>
      <w:hyperlink r:id="rId75" w:history="1">
        <w:r w:rsidR="00D2567F">
          <w:rPr>
            <w:color w:val="0000FF"/>
          </w:rPr>
          <w:t>Постановлением</w:t>
        </w:r>
      </w:hyperlink>
      <w:r w:rsidR="00D2567F">
        <w:t xml:space="preserve"> Администрации </w:t>
      </w:r>
      <w:proofErr w:type="gramStart"/>
      <w:r w:rsidR="00D2567F">
        <w:t>г</w:t>
      </w:r>
      <w:proofErr w:type="gramEnd"/>
      <w:r w:rsidR="00D2567F">
        <w:t>. Екатеринбурга от 26.10.2017 N 2025 четвертой пункта 38 слова "районный отдел" в соответствующем падеже заменены словами "районное управление" в соответствующем падеже.</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Результатом выполнения административного действия является актуализация сведений о ребенке, поставленном на учет, или снятие ребенка с учета.</w:t>
      </w:r>
    </w:p>
    <w:p w:rsidR="00D2567F" w:rsidRDefault="00D2567F">
      <w:pPr>
        <w:pStyle w:val="ConsPlusNormal"/>
        <w:ind w:firstLine="540"/>
        <w:jc w:val="both"/>
      </w:pPr>
      <w:r>
        <w:t xml:space="preserve">39. Основанием для начала выполнения административного действия "Формирование и утверждение поименных списков детей, поставленных на учет" является актуализация сведений о </w:t>
      </w:r>
      <w:r>
        <w:lastRenderedPageBreak/>
        <w:t>детях, поставленных на учет и подлежащих зачислению в учреждения для обучения в следующем учебном году.</w:t>
      </w:r>
    </w:p>
    <w:p w:rsidR="00D2567F" w:rsidRDefault="00D2567F">
      <w:pPr>
        <w:pStyle w:val="ConsPlusNormal"/>
        <w:ind w:firstLine="540"/>
        <w:jc w:val="both"/>
      </w:pPr>
      <w:r>
        <w:t>В рамках выполнения административного действия "Формирование и утверждение поименных списков детей, поставленных на учет" работник районного отдела образования осуществляет следующие действия:</w:t>
      </w:r>
    </w:p>
    <w:p w:rsidR="00D2567F" w:rsidRDefault="00D2567F">
      <w:pPr>
        <w:pStyle w:val="ConsPlusNormal"/>
        <w:ind w:firstLine="540"/>
        <w:jc w:val="both"/>
      </w:pPr>
      <w:r>
        <w:t>формирует в информационной системе предварительные списки детей, поставленных на учет и подлежащих зачислению в учреждения по административному району муниципального образования "город Екатеринбург";</w:t>
      </w:r>
    </w:p>
    <w:p w:rsidR="00D2567F" w:rsidRDefault="00D2567F">
      <w:pPr>
        <w:pStyle w:val="ConsPlusNormal"/>
        <w:ind w:firstLine="540"/>
        <w:jc w:val="both"/>
      </w:pPr>
      <w:r>
        <w:t>направляет в Департамент образования, Управление культуры предварительные списки детей, поставленных на учет и подлежащих зачислению в учреждения, в бумажном и электронном виде с использованием информационной системы.</w:t>
      </w:r>
    </w:p>
    <w:p w:rsidR="00D2567F" w:rsidRDefault="00D2567F">
      <w:pPr>
        <w:pStyle w:val="ConsPlusNormal"/>
        <w:jc w:val="both"/>
      </w:pPr>
      <w:r>
        <w:t xml:space="preserve">(в ред. </w:t>
      </w:r>
      <w:hyperlink r:id="rId76"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Предварительные списки детей, поставленных на учет и подлежащих зачислению в учреждения, утверждаются комиссиями Департамента образования, Управления культуры.</w:t>
      </w:r>
    </w:p>
    <w:p w:rsidR="00D2567F" w:rsidRDefault="00D2567F">
      <w:pPr>
        <w:pStyle w:val="ConsPlusNormal"/>
        <w:jc w:val="both"/>
      </w:pPr>
      <w:r>
        <w:t xml:space="preserve">(в ред. </w:t>
      </w:r>
      <w:hyperlink r:id="rId77"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Утвержденные списки детей, поставленных на учет и подлежащих зачислению в учреждения, направляются работником районного управления образования в учреждения на бумажных носителях и в электронном виде с использованием информационной системы.</w:t>
      </w:r>
    </w:p>
    <w:p w:rsidR="00D2567F" w:rsidRDefault="00D2567F">
      <w:pPr>
        <w:pStyle w:val="ConsPlusNormal"/>
        <w:jc w:val="both"/>
      </w:pPr>
      <w:r>
        <w:t xml:space="preserve">(в ред. </w:t>
      </w:r>
      <w:hyperlink r:id="rId78"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 xml:space="preserve">При наличии оснований для приостановления предоставления муниципальной услуги, указанных в </w:t>
      </w:r>
      <w:hyperlink w:anchor="P342" w:history="1">
        <w:r>
          <w:rPr>
            <w:color w:val="0000FF"/>
          </w:rPr>
          <w:t>абзацах втором</w:t>
        </w:r>
      </w:hyperlink>
      <w:r>
        <w:t xml:space="preserve"> - </w:t>
      </w:r>
      <w:hyperlink w:anchor="P344" w:history="1">
        <w:r>
          <w:rPr>
            <w:color w:val="0000FF"/>
          </w:rPr>
          <w:t>четвертом пункта 21</w:t>
        </w:r>
      </w:hyperlink>
      <w:r>
        <w:t xml:space="preserve"> Административного регламента, ребенок не включается в списки детей, поставленных на учет и подлежащих зачислению в учреждения. Заявления о постановке на учет детей, в отношении которых было приостановлено предоставление муниципальной услуги, рассматриваются в периоды последующих комплектований (основных и дополнительных).</w:t>
      </w:r>
    </w:p>
    <w:p w:rsidR="00D2567F" w:rsidRDefault="00D2567F">
      <w:pPr>
        <w:pStyle w:val="ConsPlusNormal"/>
        <w:ind w:firstLine="540"/>
        <w:jc w:val="both"/>
      </w:pPr>
      <w:r>
        <w:t>Продолжительность административного действия - с 01 мая по 25 мая текущего года.</w:t>
      </w:r>
    </w:p>
    <w:p w:rsidR="00D2567F" w:rsidRDefault="00D2567F">
      <w:pPr>
        <w:pStyle w:val="ConsPlusNormal"/>
        <w:ind w:firstLine="540"/>
        <w:jc w:val="both"/>
      </w:pPr>
      <w:r>
        <w:t>Результатом выполнения административного действия является утверждение списков детей, поставленных на учет и подлежащих зачислению в учреждения.</w:t>
      </w:r>
    </w:p>
    <w:p w:rsidR="00D2567F" w:rsidRDefault="00D2567F">
      <w:pPr>
        <w:pStyle w:val="ConsPlusNormal"/>
        <w:ind w:firstLine="540"/>
        <w:jc w:val="both"/>
      </w:pPr>
      <w:r>
        <w:t>40. В рамках выполнения административного действия "Зачисление ребенка в учреждение" работник учреждения:</w:t>
      </w:r>
    </w:p>
    <w:p w:rsidR="00D2567F" w:rsidRDefault="00D2567F">
      <w:pPr>
        <w:pStyle w:val="ConsPlusNormal"/>
        <w:ind w:firstLine="540"/>
        <w:jc w:val="both"/>
      </w:pPr>
      <w:r>
        <w:t>в срок до 01 июня текущего года осуществляет размещение списков номеров заявлений, на основании которых предоставлены детям места в учреждениях, на информационных стендах учреждения, официальном сайте учреждения в информационно-телекоммуникационной сети Интернет;</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spellStart"/>
      <w:r>
        <w:rPr>
          <w:color w:val="0A2666"/>
        </w:rPr>
        <w:t>КонсультантПлюс</w:t>
      </w:r>
      <w:proofErr w:type="spellEnd"/>
      <w:r>
        <w:rPr>
          <w:color w:val="0A2666"/>
        </w:rPr>
        <w:t>: примечание.</w:t>
      </w:r>
    </w:p>
    <w:p w:rsidR="00D2567F" w:rsidRDefault="00D2567F">
      <w:pPr>
        <w:pStyle w:val="ConsPlusNormal"/>
        <w:ind w:firstLine="540"/>
        <w:jc w:val="both"/>
      </w:pPr>
      <w:r>
        <w:rPr>
          <w:color w:val="0A2666"/>
        </w:rPr>
        <w:t>В официальном тексте документа, видимо, допущена опечатка: имеется в виду раздел "Прием ребенка в учреждение (в рамках административной процедуры "Зачисление ребенка в учреждение") таблицы 1.</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 xml:space="preserve">в срок до 15 июня текущего года осуществляет направление по адресу проживания заявителя, указанному в заявлении, уведомление о предоставлении ребенку места в учреждении, о сроках представления документов, указанных в </w:t>
      </w:r>
      <w:hyperlink w:anchor="P276" w:history="1">
        <w:r>
          <w:rPr>
            <w:color w:val="0000FF"/>
          </w:rPr>
          <w:t>разделе</w:t>
        </w:r>
      </w:hyperlink>
      <w:r>
        <w:t xml:space="preserve"> "Зачисление в учреждение" таблицы 1 Административного регламента;</w:t>
      </w:r>
    </w:p>
    <w:p w:rsidR="00D2567F" w:rsidRDefault="00D2567F">
      <w:pPr>
        <w:pStyle w:val="ConsPlusNormal"/>
        <w:ind w:firstLine="540"/>
        <w:jc w:val="both"/>
      </w:pPr>
      <w:r>
        <w:t>осуществляет прием заявителя с заявлением о зачислении ребенка в учреждение и документами;</w:t>
      </w:r>
    </w:p>
    <w:p w:rsidR="00D2567F" w:rsidRDefault="00D2567F">
      <w:pPr>
        <w:pStyle w:val="ConsPlusNormal"/>
        <w:ind w:firstLine="540"/>
        <w:jc w:val="both"/>
      </w:pPr>
      <w:r>
        <w:t xml:space="preserve">в срок до 30 июня текущего года в случае отсутствия оснований для отказа в зачислении ребенка в учреждение, указанных в </w:t>
      </w:r>
      <w:hyperlink w:anchor="P347" w:history="1">
        <w:r>
          <w:rPr>
            <w:color w:val="0000FF"/>
          </w:rPr>
          <w:t>пункте 22</w:t>
        </w:r>
      </w:hyperlink>
      <w:r>
        <w:t xml:space="preserve"> Административного регламента, дополняет учетную запись ребенка в информационной системе сведениями о зачислении ребенка в учреждение;</w:t>
      </w:r>
    </w:p>
    <w:p w:rsidR="00D2567F" w:rsidRDefault="00D2567F">
      <w:pPr>
        <w:pStyle w:val="ConsPlusNormal"/>
        <w:ind w:firstLine="540"/>
        <w:jc w:val="both"/>
      </w:pPr>
      <w:r>
        <w:t xml:space="preserve">в срок до 30 июня при наличии оснований для отказа в зачислении ребенка в учреждение, указанных в </w:t>
      </w:r>
      <w:hyperlink w:anchor="P347" w:history="1">
        <w:r>
          <w:rPr>
            <w:color w:val="0000FF"/>
          </w:rPr>
          <w:t>пункте 22</w:t>
        </w:r>
      </w:hyperlink>
      <w:r>
        <w:t xml:space="preserve"> Административного регламента, присваивает заявлению в информационной системе статус "Отказано", в течение 10 рабочих дней формирует уведомление об отказе в зачислении ребенка в учреждение.</w:t>
      </w:r>
    </w:p>
    <w:p w:rsidR="00D2567F" w:rsidRDefault="00D2567F">
      <w:pPr>
        <w:pStyle w:val="ConsPlusNormal"/>
        <w:ind w:firstLine="540"/>
        <w:jc w:val="both"/>
      </w:pPr>
      <w:r>
        <w:t xml:space="preserve">Уведомление об отказе в зачислении ребенка в учреждение оформляется на бланке </w:t>
      </w:r>
      <w:r>
        <w:lastRenderedPageBreak/>
        <w:t>учреждения.</w:t>
      </w:r>
    </w:p>
    <w:p w:rsidR="00D2567F" w:rsidRDefault="00D2567F">
      <w:pPr>
        <w:pStyle w:val="ConsPlusNormal"/>
        <w:ind w:firstLine="540"/>
        <w:jc w:val="both"/>
      </w:pPr>
      <w:r>
        <w:t xml:space="preserve">При наличии основания для приостановления предоставления муниципальной услуги, указанного в </w:t>
      </w:r>
      <w:hyperlink w:anchor="P345" w:history="1">
        <w:r>
          <w:rPr>
            <w:color w:val="0000FF"/>
          </w:rPr>
          <w:t>абзаце пятом пункта 21</w:t>
        </w:r>
      </w:hyperlink>
      <w:r>
        <w:t xml:space="preserve"> Административного регламента, электронная форма заявления в информационной системе автоматически перемещается в реестр заявлений, которые не рассматриваются в периоды последующего распределения мест. </w:t>
      </w:r>
      <w:proofErr w:type="gramStart"/>
      <w:r>
        <w:t xml:space="preserve">С целью рассмотрения заявления о постановке ребенка на учет в последующие периоды распределения мест в учреждениях заявитель представляет в районный отдел образования заявление о восстановлении заявления о постановке ребенка на учет и документы, указанные в </w:t>
      </w:r>
      <w:hyperlink w:anchor="P293" w:history="1">
        <w:r>
          <w:rPr>
            <w:color w:val="0000FF"/>
          </w:rPr>
          <w:t>разделе</w:t>
        </w:r>
      </w:hyperlink>
      <w:r>
        <w:t xml:space="preserve"> "Восстановление заявления о постановке ребенка на учет для зачисления ребенка в учреждение (в случае неявки заявителей для зачисления в установленные сроки)" таблицы 1 Административного</w:t>
      </w:r>
      <w:proofErr w:type="gramEnd"/>
      <w:r>
        <w:t xml:space="preserve"> регламента. Заявление о восстановлении заявления о постановке ребенка на учет регистрируется в день обращения (непосредственно на личном приеме заявителя).</w:t>
      </w:r>
    </w:p>
    <w:p w:rsidR="00D2567F" w:rsidRDefault="00D2567F">
      <w:pPr>
        <w:pStyle w:val="ConsPlusNormal"/>
        <w:ind w:firstLine="540"/>
        <w:jc w:val="both"/>
      </w:pPr>
      <w:r>
        <w:t>Зачисление ребенка в учреждение осуществляется путем издания приказа руководителя учреждения до 30 июня текущего года.</w:t>
      </w:r>
    </w:p>
    <w:p w:rsidR="00D2567F" w:rsidRDefault="00D2567F">
      <w:pPr>
        <w:pStyle w:val="ConsPlusNormal"/>
        <w:ind w:firstLine="540"/>
        <w:jc w:val="both"/>
      </w:pPr>
      <w:r>
        <w:t>В случае если заявление о постановке ребенка на учет было направлено через Единый портал, уведомление о зачислении ребенка в учреждение,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w:t>
      </w:r>
    </w:p>
    <w:p w:rsidR="00D2567F" w:rsidRDefault="00D2567F">
      <w:pPr>
        <w:pStyle w:val="ConsPlusNormal"/>
        <w:ind w:firstLine="540"/>
        <w:jc w:val="both"/>
      </w:pPr>
      <w:r>
        <w:t>Продолжительность административного действия - с 01 июня по 30 июня текущего года.</w:t>
      </w:r>
    </w:p>
    <w:p w:rsidR="00D2567F" w:rsidRDefault="00D2567F">
      <w:pPr>
        <w:pStyle w:val="ConsPlusNormal"/>
        <w:ind w:firstLine="540"/>
        <w:jc w:val="both"/>
      </w:pPr>
      <w:r>
        <w:t>Результатом выполнения административного действия является зачисление ребенка в учреждение или отказ в зачислении ребенка в учреждение.</w:t>
      </w:r>
    </w:p>
    <w:p w:rsidR="00D2567F" w:rsidRDefault="00D2567F">
      <w:pPr>
        <w:pStyle w:val="ConsPlusNormal"/>
        <w:ind w:firstLine="540"/>
        <w:jc w:val="both"/>
      </w:pPr>
      <w:r>
        <w:t>41. Результатом выполнения административной процедуры является зачисление ребенка в учреждение или отказ в зачислении ребенка в учреждение.</w:t>
      </w:r>
    </w:p>
    <w:p w:rsidR="00D2567F" w:rsidRDefault="00D2567F">
      <w:pPr>
        <w:pStyle w:val="ConsPlusNormal"/>
        <w:ind w:firstLine="540"/>
        <w:jc w:val="both"/>
      </w:pPr>
      <w:r>
        <w:t>42. Общий срок выполнения административной процедуры - с 01 апреля по 30 июня текущего года.</w:t>
      </w:r>
    </w:p>
    <w:p w:rsidR="00D2567F" w:rsidRDefault="00D2567F">
      <w:pPr>
        <w:pStyle w:val="ConsPlusNormal"/>
        <w:jc w:val="both"/>
      </w:pPr>
    </w:p>
    <w:p w:rsidR="00D2567F" w:rsidRDefault="00D2567F">
      <w:pPr>
        <w:pStyle w:val="ConsPlusNormal"/>
        <w:jc w:val="center"/>
      </w:pPr>
      <w:r>
        <w:t>Глава 4. СМЕНА УЧРЕЖДЕНИЯ</w:t>
      </w:r>
    </w:p>
    <w:p w:rsidR="00D2567F" w:rsidRDefault="00D2567F">
      <w:pPr>
        <w:pStyle w:val="ConsPlusNormal"/>
        <w:jc w:val="both"/>
      </w:pPr>
    </w:p>
    <w:p w:rsidR="00D2567F" w:rsidRDefault="00D2567F">
      <w:pPr>
        <w:pStyle w:val="ConsPlusNormal"/>
        <w:ind w:firstLine="540"/>
        <w:jc w:val="both"/>
      </w:pPr>
      <w:r>
        <w:t>43. Основанием для начала выполнения административной процедуры является поступление в районное управление образования заявления о смене учреждения.</w:t>
      </w:r>
    </w:p>
    <w:p w:rsidR="00D2567F" w:rsidRDefault="00D2567F">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44. Заявление о смене учреждения может быть подано в любой момент до зачисления ребенка в учреждение в следующих случаях:</w:t>
      </w:r>
    </w:p>
    <w:p w:rsidR="00D2567F" w:rsidRDefault="00D2567F">
      <w:pPr>
        <w:pStyle w:val="ConsPlusNormal"/>
        <w:ind w:firstLine="540"/>
        <w:jc w:val="both"/>
      </w:pPr>
      <w:r>
        <w:t>смена места жительства (пребывания) ребенка в границах муниципального образования "город Екатеринбург";</w:t>
      </w:r>
    </w:p>
    <w:p w:rsidR="00D2567F" w:rsidRDefault="00D2567F">
      <w:pPr>
        <w:pStyle w:val="ConsPlusNormal"/>
        <w:ind w:firstLine="540"/>
        <w:jc w:val="both"/>
      </w:pPr>
      <w:r>
        <w:t>несогласие родителя (законного представителя) с зачислением ребенка в конкретное учреждение, в котором было предоставлено место.</w:t>
      </w:r>
    </w:p>
    <w:p w:rsidR="00D2567F" w:rsidRDefault="00D2567F">
      <w:pPr>
        <w:pStyle w:val="ConsPlusNormal"/>
        <w:ind w:firstLine="540"/>
        <w:jc w:val="both"/>
      </w:pPr>
      <w:r>
        <w:t xml:space="preserve">Заявление о смене учреждения и документы, указанные в </w:t>
      </w:r>
      <w:hyperlink w:anchor="P309" w:history="1">
        <w:r>
          <w:rPr>
            <w:color w:val="0000FF"/>
          </w:rPr>
          <w:t>разделе</w:t>
        </w:r>
      </w:hyperlink>
      <w:r>
        <w:t xml:space="preserve"> "Смена учреждения" таблицы 1 Административного регламента, представляются:</w:t>
      </w:r>
    </w:p>
    <w:p w:rsidR="00D2567F" w:rsidRDefault="00D2567F">
      <w:pPr>
        <w:pStyle w:val="ConsPlusNormal"/>
        <w:ind w:firstLine="540"/>
        <w:jc w:val="both"/>
      </w:pPr>
      <w:r>
        <w:t>в районное управление образования по новому месту жительства - в случае смены места жительства или пребывания ребенка, поставленного на учет, в границах муниципального образования "город Екатеринбург";</w:t>
      </w:r>
    </w:p>
    <w:p w:rsidR="00D2567F" w:rsidRDefault="00D2567F">
      <w:pPr>
        <w:pStyle w:val="ConsPlusNormal"/>
        <w:jc w:val="both"/>
      </w:pPr>
      <w:r>
        <w:t xml:space="preserve">(в ред. </w:t>
      </w:r>
      <w:hyperlink r:id="rId80"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в районное управление образования по настоящему месту жительства - в случае несогласия родителя (законного представителя) с зачислением ребенка в конкретное учреждение.</w:t>
      </w:r>
    </w:p>
    <w:p w:rsidR="00D2567F" w:rsidRDefault="00D2567F">
      <w:pPr>
        <w:pStyle w:val="ConsPlusNormal"/>
        <w:jc w:val="both"/>
      </w:pPr>
      <w:r>
        <w:t xml:space="preserve">(в ред. </w:t>
      </w:r>
      <w:hyperlink r:id="rId81"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45. При выполнении административной процедуры работник районного управления образования осуществляет следующие действия:</w:t>
      </w:r>
    </w:p>
    <w:p w:rsidR="00D2567F" w:rsidRDefault="00D2567F">
      <w:pPr>
        <w:pStyle w:val="ConsPlusNormal"/>
        <w:jc w:val="both"/>
      </w:pPr>
      <w:r>
        <w:t xml:space="preserve">(в ред. </w:t>
      </w:r>
      <w:hyperlink r:id="rId82"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1) при подаче заявления о смене учреждения в случае смены места жительства (пребывания) ребенка вносит в электронную форму заявления о постановке учет, размещенную в информационной системе, сведения о новом месте жительства (пребывания) ребенка;</w:t>
      </w:r>
    </w:p>
    <w:p w:rsidR="00D2567F" w:rsidRDefault="00D2567F">
      <w:pPr>
        <w:pStyle w:val="ConsPlusNormal"/>
        <w:ind w:firstLine="540"/>
        <w:jc w:val="both"/>
      </w:pPr>
      <w:r>
        <w:t xml:space="preserve">2) при подаче заявления о смене учреждения в случае несогласия родителя (законного </w:t>
      </w:r>
      <w:r>
        <w:lastRenderedPageBreak/>
        <w:t xml:space="preserve">представителя) с зачислением ребенка в конкретное учреждение осуществляет регистрацию заявления о смене учреждения в порядке, указанном в </w:t>
      </w:r>
      <w:hyperlink w:anchor="P436" w:history="1">
        <w:r>
          <w:rPr>
            <w:color w:val="0000FF"/>
          </w:rPr>
          <w:t>главе 2</w:t>
        </w:r>
      </w:hyperlink>
      <w:r>
        <w:t xml:space="preserve"> Административного регламента.</w:t>
      </w:r>
    </w:p>
    <w:p w:rsidR="00D2567F" w:rsidRDefault="00D2567F">
      <w:pPr>
        <w:pStyle w:val="ConsPlusNormal"/>
        <w:ind w:firstLine="540"/>
        <w:jc w:val="both"/>
      </w:pPr>
      <w:r>
        <w:t xml:space="preserve">46. Порядок зачисления ребенка в учреждение на основании заявления о смене учреждения аналогичен порядку, указанному в </w:t>
      </w:r>
      <w:hyperlink w:anchor="P480" w:history="1">
        <w:r>
          <w:rPr>
            <w:color w:val="0000FF"/>
          </w:rPr>
          <w:t>главе 3</w:t>
        </w:r>
      </w:hyperlink>
      <w:r>
        <w:t xml:space="preserve"> Административного регламента.</w:t>
      </w:r>
    </w:p>
    <w:p w:rsidR="00D2567F" w:rsidRDefault="00D2567F">
      <w:pPr>
        <w:pStyle w:val="ConsPlusNormal"/>
        <w:ind w:firstLine="540"/>
        <w:jc w:val="both"/>
      </w:pPr>
      <w:r>
        <w:t>47. Результатом выполнения административной процедуры является внесение в электронную форму заявления о постановке на учет, размещенную в информационной системе, новых сведений, регистрация нового заявления о смене учреждения в информационной системе или отказ в приеме заявления о смене учреждения и документов.</w:t>
      </w:r>
    </w:p>
    <w:p w:rsidR="00D2567F" w:rsidRDefault="00D2567F">
      <w:pPr>
        <w:pStyle w:val="ConsPlusNormal"/>
        <w:ind w:firstLine="540"/>
        <w:jc w:val="both"/>
      </w:pPr>
      <w:r>
        <w:t>48. Продолжительность выполнения административной процедуры не должна превышать 10 рабочих дней со дня регистрации заявления о смене учреждения.</w:t>
      </w:r>
    </w:p>
    <w:p w:rsidR="00D2567F" w:rsidRDefault="00D2567F">
      <w:pPr>
        <w:pStyle w:val="ConsPlusNormal"/>
        <w:jc w:val="both"/>
      </w:pPr>
    </w:p>
    <w:p w:rsidR="00D2567F" w:rsidRDefault="00D2567F">
      <w:pPr>
        <w:pStyle w:val="ConsPlusNormal"/>
        <w:jc w:val="center"/>
      </w:pPr>
      <w:r>
        <w:t>Глава 5. ИНФОРМИРОВАНИЕ ЗАЯВИТЕЛЯ О НОМЕРЕ ОЧЕРЕДИ</w:t>
      </w:r>
    </w:p>
    <w:p w:rsidR="00D2567F" w:rsidRDefault="00D2567F">
      <w:pPr>
        <w:pStyle w:val="ConsPlusNormal"/>
        <w:jc w:val="both"/>
      </w:pPr>
    </w:p>
    <w:p w:rsidR="00D2567F" w:rsidRDefault="00D2567F">
      <w:pPr>
        <w:pStyle w:val="ConsPlusNormal"/>
        <w:ind w:firstLine="540"/>
        <w:jc w:val="both"/>
      </w:pPr>
      <w:r>
        <w:t xml:space="preserve">49. Основанием для начала выполнения административной процедуры является поступление заявления об </w:t>
      </w:r>
      <w:proofErr w:type="gramStart"/>
      <w:r>
        <w:t>информировании</w:t>
      </w:r>
      <w:proofErr w:type="gramEnd"/>
      <w:r>
        <w:t xml:space="preserve"> о номере очереди, личное обращение заявителя.</w:t>
      </w:r>
    </w:p>
    <w:p w:rsidR="00D2567F" w:rsidRDefault="00D2567F">
      <w:pPr>
        <w:pStyle w:val="ConsPlusNormal"/>
        <w:ind w:firstLine="540"/>
        <w:jc w:val="both"/>
      </w:pPr>
      <w:r>
        <w:t xml:space="preserve">При направлении письменного заявления об </w:t>
      </w:r>
      <w:proofErr w:type="gramStart"/>
      <w:r>
        <w:t>информировании</w:t>
      </w:r>
      <w:proofErr w:type="gramEnd"/>
      <w:r>
        <w:t xml:space="preserve"> о номере очереди по почтовому адресу или адресу электронной почты, в случае обращения на личном приеме заявитель представляет документы, указанные в </w:t>
      </w:r>
      <w:hyperlink w:anchor="P301" w:history="1">
        <w:r>
          <w:rPr>
            <w:color w:val="0000FF"/>
          </w:rPr>
          <w:t>разделе</w:t>
        </w:r>
      </w:hyperlink>
      <w:r>
        <w:t xml:space="preserve"> "Информирование заявителя о номере очереди" таблицы 3 Административного регламента.</w:t>
      </w:r>
    </w:p>
    <w:p w:rsidR="00D2567F" w:rsidRDefault="00D2567F">
      <w:pPr>
        <w:pStyle w:val="ConsPlusNormal"/>
        <w:ind w:firstLine="540"/>
        <w:jc w:val="both"/>
      </w:pPr>
      <w:r>
        <w:t xml:space="preserve">При направлении заявления об </w:t>
      </w:r>
      <w:proofErr w:type="gramStart"/>
      <w:r>
        <w:t>информировании</w:t>
      </w:r>
      <w:proofErr w:type="gramEnd"/>
      <w:r>
        <w:t xml:space="preserve"> о номере очереди в электронном виде через Единый портал представление таких документов не требуется.</w:t>
      </w:r>
    </w:p>
    <w:p w:rsidR="00D2567F" w:rsidRDefault="00D2567F">
      <w:pPr>
        <w:pStyle w:val="ConsPlusNormal"/>
        <w:ind w:firstLine="540"/>
        <w:jc w:val="both"/>
      </w:pPr>
      <w:r>
        <w:t xml:space="preserve">Для направления заявления об </w:t>
      </w:r>
      <w:proofErr w:type="gramStart"/>
      <w:r>
        <w:t>информировании</w:t>
      </w:r>
      <w:proofErr w:type="gramEnd"/>
      <w:r>
        <w:t xml:space="preserve"> о номере очереди в электронном виде через Единый портал заявителю необходимо в разделе "Личный кабинет пользователя":</w:t>
      </w:r>
    </w:p>
    <w:p w:rsidR="00D2567F" w:rsidRDefault="00D2567F">
      <w:pPr>
        <w:pStyle w:val="ConsPlusNormal"/>
        <w:ind w:firstLine="540"/>
        <w:jc w:val="both"/>
      </w:pPr>
      <w:proofErr w:type="gramStart"/>
      <w: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"Администрация города Екатеринбурга", "Территориальные органы и подведомственные организации", "Департамент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"Получить услугу";</w:t>
      </w:r>
      <w:proofErr w:type="gramEnd"/>
    </w:p>
    <w:p w:rsidR="00D2567F" w:rsidRDefault="00D2567F">
      <w:pPr>
        <w:pStyle w:val="ConsPlusNormal"/>
        <w:ind w:firstLine="540"/>
        <w:jc w:val="both"/>
      </w:pPr>
      <w:r>
        <w:t xml:space="preserve">выбрать тип заявления "Заявление об </w:t>
      </w:r>
      <w:proofErr w:type="gramStart"/>
      <w:r>
        <w:t>информировании</w:t>
      </w:r>
      <w:proofErr w:type="gramEnd"/>
      <w:r>
        <w:t xml:space="preserve"> о номере очереди";</w:t>
      </w:r>
    </w:p>
    <w:p w:rsidR="00D2567F" w:rsidRDefault="00D2567F">
      <w:pPr>
        <w:pStyle w:val="ConsPlusNormal"/>
        <w:ind w:firstLine="540"/>
        <w:jc w:val="both"/>
      </w:pPr>
      <w:r>
        <w:t xml:space="preserve">заполнить форму заявления об </w:t>
      </w:r>
      <w:proofErr w:type="gramStart"/>
      <w:r>
        <w:t>информировании</w:t>
      </w:r>
      <w:proofErr w:type="gramEnd"/>
      <w:r>
        <w:t xml:space="preserve"> о номере очереди и подтвердить необходимость получения муниципальной услуги, выбрав пункт меню "Подать заявление".</w:t>
      </w:r>
    </w:p>
    <w:p w:rsidR="00D2567F" w:rsidRDefault="00D2567F">
      <w:pPr>
        <w:pStyle w:val="ConsPlusNormal"/>
        <w:jc w:val="both"/>
      </w:pPr>
      <w:r>
        <w:t xml:space="preserve">(часть четвертая в ред. </w:t>
      </w:r>
      <w:hyperlink r:id="rId83"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50. В рамках выполнения административной процедуры специалист Департамента образования, Управления культуры осуществляет следующие действия:</w:t>
      </w:r>
    </w:p>
    <w:p w:rsidR="00D2567F" w:rsidRDefault="00D2567F">
      <w:pPr>
        <w:pStyle w:val="ConsPlusNormal"/>
        <w:jc w:val="both"/>
      </w:pPr>
      <w:r>
        <w:t xml:space="preserve">(в ред. </w:t>
      </w:r>
      <w:hyperlink r:id="rId84"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 xml:space="preserve">1) проверяет представленные заявителем документы на наличие (отсутствие) оснований для отказа в предоставлении муниципальной услуги (такие основания указаны в </w:t>
      </w:r>
      <w:hyperlink w:anchor="P347" w:history="1">
        <w:r>
          <w:rPr>
            <w:color w:val="0000FF"/>
          </w:rPr>
          <w:t>пункте 22</w:t>
        </w:r>
      </w:hyperlink>
      <w:r>
        <w:t xml:space="preserve"> Административного регламента);</w:t>
      </w:r>
    </w:p>
    <w:p w:rsidR="00D2567F" w:rsidRDefault="00D2567F">
      <w:pPr>
        <w:pStyle w:val="ConsPlusNormal"/>
        <w:ind w:firstLine="540"/>
        <w:jc w:val="both"/>
      </w:pPr>
      <w:r>
        <w:t>2) в случае отсутствия оснований для отказа:</w:t>
      </w:r>
    </w:p>
    <w:p w:rsidR="00D2567F" w:rsidRDefault="00D2567F">
      <w:pPr>
        <w:pStyle w:val="ConsPlusNormal"/>
        <w:ind w:firstLine="540"/>
        <w:jc w:val="both"/>
      </w:pPr>
      <w:r>
        <w:t>при обращении заявителя на личном приеме - устно информирует заявителя о текущем номере очереди;</w:t>
      </w:r>
    </w:p>
    <w:p w:rsidR="00D2567F" w:rsidRDefault="00D2567F">
      <w:pPr>
        <w:pStyle w:val="ConsPlusNormal"/>
        <w:ind w:firstLine="540"/>
        <w:jc w:val="both"/>
      </w:pPr>
      <w:r>
        <w:t>в случае направления письменного заявления - осуществляет подготовку письма, содержащего информацию о текущем номере очереди, на официальном бланке Департамента образования, Управления культуры, направляет его заявителю по почтовому адресу или адресу электронной почты;</w:t>
      </w:r>
    </w:p>
    <w:p w:rsidR="00D2567F" w:rsidRDefault="00D2567F">
      <w:pPr>
        <w:pStyle w:val="ConsPlusNormal"/>
        <w:jc w:val="both"/>
      </w:pPr>
      <w:r>
        <w:t xml:space="preserve">(в ред. </w:t>
      </w:r>
      <w:hyperlink r:id="rId85"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3) в случае наличия оснований для отказа:</w:t>
      </w:r>
    </w:p>
    <w:p w:rsidR="00D2567F" w:rsidRDefault="00D2567F">
      <w:pPr>
        <w:pStyle w:val="ConsPlusNormal"/>
        <w:ind w:firstLine="540"/>
        <w:jc w:val="both"/>
      </w:pPr>
      <w:r>
        <w:t>при обращении заявителя на личном приеме - устно разъясняет ему причину отказа;</w:t>
      </w:r>
    </w:p>
    <w:p w:rsidR="00D2567F" w:rsidRDefault="00D2567F">
      <w:pPr>
        <w:pStyle w:val="ConsPlusNormal"/>
        <w:ind w:firstLine="540"/>
        <w:jc w:val="both"/>
      </w:pPr>
      <w:r>
        <w:t>в случае направления письменного заявления - осуществляет подготовку письма об отказе в предоставлении муниципальной услуги, содержащего причины отказа, на официальном бланке Департамента образования, Управления культуры, направляет его заявителю по почтовому адресу или адресу электронной почты.</w:t>
      </w:r>
    </w:p>
    <w:p w:rsidR="00D2567F" w:rsidRDefault="00D2567F">
      <w:pPr>
        <w:pStyle w:val="ConsPlusNormal"/>
        <w:jc w:val="both"/>
      </w:pPr>
      <w:r>
        <w:lastRenderedPageBreak/>
        <w:t xml:space="preserve">(в ред. </w:t>
      </w:r>
      <w:hyperlink r:id="rId86"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В случае направления заявления через Единый портал проверка заявления на наличие (отсутствие) оснований для отказа в предоставлении муниципальной услуги не осуществляется, в личный кабинет заявителя на Едином портале автоматически направляется электронное сообщение, которое содержит следующую информацию:</w:t>
      </w:r>
    </w:p>
    <w:p w:rsidR="00D2567F" w:rsidRDefault="00D2567F">
      <w:pPr>
        <w:pStyle w:val="ConsPlusNormal"/>
        <w:ind w:firstLine="540"/>
        <w:jc w:val="both"/>
      </w:pPr>
      <w:r>
        <w:t>о порядковом номере очереди и возрастной группе учета;</w:t>
      </w:r>
    </w:p>
    <w:p w:rsidR="00D2567F" w:rsidRDefault="00D2567F">
      <w:pPr>
        <w:pStyle w:val="ConsPlusNormal"/>
        <w:ind w:firstLine="540"/>
        <w:jc w:val="both"/>
      </w:pPr>
      <w:r>
        <w:t>о количестве детей, имеющих право на получение места в организации во внеочередном и первоочередном порядке, состоящих в одной возрастной группе с ребенком заявителя;</w:t>
      </w:r>
    </w:p>
    <w:p w:rsidR="00D2567F" w:rsidRDefault="00D2567F">
      <w:pPr>
        <w:pStyle w:val="ConsPlusNormal"/>
        <w:ind w:firstLine="540"/>
        <w:jc w:val="both"/>
      </w:pPr>
      <w:r>
        <w:t>о количестве детей, состоящих в одной возрастной группе с ребенком заявителя, переведенных из других административных районов муниципального образования "город Екатеринбург" и поставленных на учет в более ранние сроки.</w:t>
      </w:r>
    </w:p>
    <w:p w:rsidR="00D2567F" w:rsidRDefault="00D2567F">
      <w:pPr>
        <w:pStyle w:val="ConsPlusNormal"/>
        <w:ind w:firstLine="540"/>
        <w:jc w:val="both"/>
      </w:pPr>
      <w:r>
        <w:t>51. Результатом выполнения административной процедуры является предоставление заявителю информации о текущем номере очереди или отказ в предоставлении информации о текущем номере очереди.</w:t>
      </w:r>
    </w:p>
    <w:p w:rsidR="00D2567F" w:rsidRDefault="00D2567F">
      <w:pPr>
        <w:pStyle w:val="ConsPlusNormal"/>
        <w:ind w:firstLine="540"/>
        <w:jc w:val="both"/>
      </w:pPr>
      <w:r>
        <w:t>52. Сроки выполнения административной процедуры составляют:</w:t>
      </w:r>
    </w:p>
    <w:p w:rsidR="00D2567F" w:rsidRDefault="00D2567F">
      <w:pPr>
        <w:pStyle w:val="ConsPlusNormal"/>
        <w:ind w:firstLine="540"/>
        <w:jc w:val="both"/>
      </w:pPr>
      <w:r>
        <w:t>15 минут - в случае личного обращения;</w:t>
      </w:r>
    </w:p>
    <w:p w:rsidR="00D2567F" w:rsidRDefault="00D2567F">
      <w:pPr>
        <w:pStyle w:val="ConsPlusNormal"/>
        <w:ind w:firstLine="540"/>
        <w:jc w:val="both"/>
      </w:pPr>
      <w:r>
        <w:t>один рабочий день - при направлении заявления через Единый портал;</w:t>
      </w:r>
    </w:p>
    <w:p w:rsidR="00D2567F" w:rsidRDefault="00D2567F">
      <w:pPr>
        <w:pStyle w:val="ConsPlusNormal"/>
        <w:ind w:firstLine="540"/>
        <w:jc w:val="both"/>
      </w:pPr>
      <w:r>
        <w:t>10 рабочих дней - при подаче письменного заявления посредством электронной почты или почтовой связи.</w:t>
      </w:r>
    </w:p>
    <w:p w:rsidR="00D2567F" w:rsidRDefault="00D2567F">
      <w:pPr>
        <w:pStyle w:val="ConsPlusNormal"/>
        <w:jc w:val="both"/>
      </w:pPr>
    </w:p>
    <w:p w:rsidR="00D2567F" w:rsidRDefault="00D2567F">
      <w:pPr>
        <w:pStyle w:val="ConsPlusNormal"/>
        <w:jc w:val="center"/>
      </w:pPr>
      <w:r>
        <w:t xml:space="preserve">Раздел 4. ФОРМЫ </w:t>
      </w:r>
      <w:proofErr w:type="gramStart"/>
      <w:r>
        <w:t>КОНТРОЛЯ ЗА</w:t>
      </w:r>
      <w:proofErr w:type="gramEnd"/>
      <w:r>
        <w:t xml:space="preserve"> ИСПОЛНЕНИЕМ ТРЕБОВАНИЙ</w:t>
      </w:r>
    </w:p>
    <w:p w:rsidR="00D2567F" w:rsidRDefault="00D2567F">
      <w:pPr>
        <w:pStyle w:val="ConsPlusNormal"/>
        <w:jc w:val="center"/>
      </w:pPr>
      <w:r>
        <w:t>АДМИНИСТРАТИВНОГО РЕГЛАМЕНТА</w:t>
      </w:r>
    </w:p>
    <w:p w:rsidR="00D2567F" w:rsidRDefault="00D2567F">
      <w:pPr>
        <w:pStyle w:val="ConsPlusNormal"/>
        <w:jc w:val="both"/>
      </w:pPr>
    </w:p>
    <w:p w:rsidR="00D2567F" w:rsidRDefault="00D2567F">
      <w:pPr>
        <w:pStyle w:val="ConsPlusNormal"/>
        <w:ind w:firstLine="540"/>
        <w:jc w:val="both"/>
      </w:pPr>
      <w:r>
        <w:t xml:space="preserve">53. Контроль за исполнением требований Административного регламента, в том числе за соблюдением последовательности и сроков выполнения административных процедур (действий), осуществляет заместитель главы Администрации города Екатеринбурга по вопросам социальной политики, начальник Департамента образования Администрации города Екатеринбурга, начальник </w:t>
      </w:r>
      <w:proofErr w:type="gramStart"/>
      <w:r>
        <w:t>Управления культуры Администрации города Екатеринбурга</w:t>
      </w:r>
      <w:proofErr w:type="gramEnd"/>
      <w:r>
        <w:t>.</w:t>
      </w:r>
    </w:p>
    <w:p w:rsidR="00D2567F" w:rsidRDefault="00D2567F">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54. </w:t>
      </w:r>
      <w:proofErr w:type="gramStart"/>
      <w:r>
        <w:t>Контроль за</w:t>
      </w:r>
      <w:proofErr w:type="gramEnd"/>
      <w:r>
        <w:t xml:space="preserve"> исполнением требований Административного регламента осуществляется в форме текущего контроля, а также путем проведения плановых и внеплановых проверок соблюдения специалистами Департамента образования, специалистами Управления культуры, работниками учреждений, ответственными за выполнение административных процедур (действий), сроков и порядка их выполнения в ходе предоставления муниципальной услуги.</w:t>
      </w:r>
    </w:p>
    <w:p w:rsidR="00D2567F" w:rsidRDefault="00D2567F">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55. Текущий контроль за соблюдением последовательности действий в рамках административных процедур, выполняемых в ходе предоставления муниципальной услуги, осуществляется начальником Департамента образования Администрации города Екатеринбурга, начальником </w:t>
      </w:r>
      <w:proofErr w:type="gramStart"/>
      <w:r>
        <w:t>Управления культуры Администрации города Екатеринбурга</w:t>
      </w:r>
      <w:proofErr w:type="gramEnd"/>
      <w:r>
        <w:t>.</w:t>
      </w:r>
    </w:p>
    <w:p w:rsidR="00D2567F" w:rsidRDefault="00D2567F">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56. Проведение плановых проверок осуществляется не менее одного раза в год.</w:t>
      </w:r>
    </w:p>
    <w:p w:rsidR="00D2567F" w:rsidRDefault="00D2567F">
      <w:pPr>
        <w:pStyle w:val="ConsPlusNormal"/>
        <w:ind w:firstLine="540"/>
        <w:jc w:val="both"/>
      </w:pPr>
      <w:proofErr w:type="gramStart"/>
      <w:r>
        <w:t>Внеплановые проверки проводятся заместителем главы Администрации города Екатеринбурга по вопросам социальной политики, начальником Департамента образования Администрации города Екатеринбурга, начальником Управления культуры Администрации города Екатеринбурга в связи с выявленными ранее нарушениями требований Административного регламента и в случае получения обращения (жалобы) заявителя на решения и действия (бездействие) специалистов Департамента образования, Управления культуры, работников учреждений.</w:t>
      </w:r>
      <w:proofErr w:type="gramEnd"/>
    </w:p>
    <w:p w:rsidR="00D2567F" w:rsidRDefault="00D2567F">
      <w:pPr>
        <w:pStyle w:val="ConsPlusNormal"/>
        <w:jc w:val="both"/>
      </w:pPr>
      <w:r>
        <w:t>(</w:t>
      </w:r>
      <w:proofErr w:type="gramStart"/>
      <w:r>
        <w:t>в</w:t>
      </w:r>
      <w:proofErr w:type="gramEnd"/>
      <w:r>
        <w:t xml:space="preserve"> ред. </w:t>
      </w:r>
      <w:hyperlink r:id="rId90"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57. Специалисты Департамента образования, Управления культуры, работники учреждений, ответственные за выполнение административных процедур (действий), несут дисциплинарную ответственность за нарушение требований Административного регламента.</w:t>
      </w:r>
    </w:p>
    <w:p w:rsidR="00D2567F" w:rsidRDefault="00D2567F">
      <w:pPr>
        <w:pStyle w:val="ConsPlusNormal"/>
        <w:jc w:val="both"/>
      </w:pPr>
      <w:r>
        <w:t>(</w:t>
      </w:r>
      <w:proofErr w:type="gramStart"/>
      <w:r>
        <w:t>в</w:t>
      </w:r>
      <w:proofErr w:type="gramEnd"/>
      <w:r>
        <w:t xml:space="preserve"> ред. </w:t>
      </w:r>
      <w:hyperlink r:id="rId91"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58. </w:t>
      </w:r>
      <w:proofErr w:type="gramStart"/>
      <w:r>
        <w:t>Контроль за</w:t>
      </w:r>
      <w:proofErr w:type="gramEnd"/>
      <w:r>
        <w:t xml:space="preserve"> предоставлением муниципальной услуги со стороны Департамента </w:t>
      </w:r>
      <w:r>
        <w:lastRenderedPageBreak/>
        <w:t>образования, Управления культуры должен быть постоянным, всесторонним и объективным.</w:t>
      </w:r>
    </w:p>
    <w:p w:rsidR="00D2567F" w:rsidRDefault="00D2567F">
      <w:pPr>
        <w:pStyle w:val="ConsPlusNormal"/>
        <w:jc w:val="both"/>
      </w:pPr>
      <w:r>
        <w:t>(</w:t>
      </w:r>
      <w:proofErr w:type="gramStart"/>
      <w:r>
        <w:t>в</w:t>
      </w:r>
      <w:proofErr w:type="gramEnd"/>
      <w:r>
        <w:t xml:space="preserve"> ред. </w:t>
      </w:r>
      <w:hyperlink r:id="rId92" w:history="1">
        <w:r>
          <w:rPr>
            <w:color w:val="0000FF"/>
          </w:rPr>
          <w:t>Постановления</w:t>
        </w:r>
      </w:hyperlink>
      <w:r>
        <w:t xml:space="preserve"> Администрации г. Екатеринбурга от 26.10.2017 N 2025)</w:t>
      </w:r>
    </w:p>
    <w:p w:rsidR="00D2567F" w:rsidRDefault="00D2567F">
      <w:pPr>
        <w:pStyle w:val="ConsPlusNormal"/>
        <w:jc w:val="both"/>
      </w:pPr>
    </w:p>
    <w:p w:rsidR="00D2567F" w:rsidRDefault="00D2567F">
      <w:pPr>
        <w:pStyle w:val="ConsPlusNormal"/>
        <w:jc w:val="center"/>
      </w:pPr>
      <w:r>
        <w:t>Раздел 5. ДОСУДЕБНЫЙ (ВНЕСУДЕБНЫЙ) ПОРЯДОК ОБЖАЛОВАНИЯ</w:t>
      </w:r>
    </w:p>
    <w:p w:rsidR="00D2567F" w:rsidRDefault="00D2567F">
      <w:pPr>
        <w:pStyle w:val="ConsPlusNormal"/>
        <w:jc w:val="center"/>
      </w:pPr>
      <w:r>
        <w:t>РЕШЕНИЙ И ДЕЙСТВИЙ (БЕЗДЕЙСТВИЯ) РАБОТНИКОВ УЧРЕЖДЕНИЙ,</w:t>
      </w:r>
    </w:p>
    <w:p w:rsidR="00D2567F" w:rsidRDefault="00D2567F">
      <w:pPr>
        <w:pStyle w:val="ConsPlusNormal"/>
        <w:jc w:val="center"/>
      </w:pPr>
      <w:proofErr w:type="gramStart"/>
      <w:r>
        <w:t>ПРЕДОСТАВЛЯЮЩИХ</w:t>
      </w:r>
      <w:proofErr w:type="gramEnd"/>
      <w:r>
        <w:t xml:space="preserve"> МУНИЦИПАЛЬНУЮ УСЛУГУ,</w:t>
      </w:r>
    </w:p>
    <w:p w:rsidR="00D2567F" w:rsidRDefault="00D2567F">
      <w:pPr>
        <w:pStyle w:val="ConsPlusNormal"/>
        <w:jc w:val="center"/>
      </w:pPr>
      <w:r>
        <w:t>А ТАКЖЕ ДОЛЖНОСТНЫХ ЛИЦ И ИНЫХ МУНИЦИПАЛЬНЫХ СЛУЖАЩИХ</w:t>
      </w:r>
    </w:p>
    <w:p w:rsidR="00D2567F" w:rsidRDefault="00D2567F">
      <w:pPr>
        <w:pStyle w:val="ConsPlusNormal"/>
        <w:jc w:val="center"/>
      </w:pPr>
      <w:r>
        <w:t>АДМИНИСТРАЦИИ ГОРОДА ЕКАТЕРИНБУРГА</w:t>
      </w:r>
    </w:p>
    <w:p w:rsidR="00D2567F" w:rsidRDefault="00D2567F">
      <w:pPr>
        <w:pStyle w:val="ConsPlusNormal"/>
        <w:jc w:val="both"/>
      </w:pPr>
    </w:p>
    <w:p w:rsidR="00D2567F" w:rsidRDefault="00D2567F">
      <w:pPr>
        <w:pStyle w:val="ConsPlusNormal"/>
        <w:ind w:firstLine="540"/>
        <w:jc w:val="both"/>
      </w:pPr>
      <w:r>
        <w:t>59. Заявитель имеет право на обжалование решений и действий (бездействия) работников учреждений, предоставляющих муниципальную услугу, а также должностных лиц и иных муниципальных служащих Администрации города Екатеринбурга.</w:t>
      </w:r>
    </w:p>
    <w:p w:rsidR="00D2567F" w:rsidRDefault="00D2567F">
      <w:pPr>
        <w:pStyle w:val="ConsPlusNormal"/>
        <w:ind w:firstLine="540"/>
        <w:jc w:val="both"/>
      </w:pPr>
      <w:r>
        <w:t xml:space="preserve">60. Заявитель может обратиться с </w:t>
      </w:r>
      <w:proofErr w:type="gramStart"/>
      <w:r>
        <w:t>жалобой</w:t>
      </w:r>
      <w:proofErr w:type="gramEnd"/>
      <w:r>
        <w:t xml:space="preserve"> в том числе в следующих случаях:</w:t>
      </w:r>
    </w:p>
    <w:p w:rsidR="00D2567F" w:rsidRDefault="00D2567F">
      <w:pPr>
        <w:pStyle w:val="ConsPlusNormal"/>
        <w:ind w:firstLine="540"/>
        <w:jc w:val="both"/>
      </w:pPr>
      <w:r>
        <w:t>нарушен срок регистрации заявления;</w:t>
      </w:r>
    </w:p>
    <w:p w:rsidR="00D2567F" w:rsidRDefault="00D2567F">
      <w:pPr>
        <w:pStyle w:val="ConsPlusNormal"/>
        <w:ind w:firstLine="540"/>
        <w:jc w:val="both"/>
      </w:pPr>
      <w:r>
        <w:t>нарушен срок предоставления муниципальной услуги;</w:t>
      </w:r>
    </w:p>
    <w:p w:rsidR="00D2567F" w:rsidRDefault="00D2567F">
      <w:pPr>
        <w:pStyle w:val="ConsPlusNormal"/>
        <w:ind w:firstLine="540"/>
        <w:jc w:val="both"/>
      </w:pPr>
      <w:r>
        <w:t>от заявителя затребованы документы, не предусмотренные нормативными правовыми актами Российской Федерации, Свердловской области, муниципального образования "город Екатеринбург" для предоставления муниципальной услуги;</w:t>
      </w:r>
    </w:p>
    <w:p w:rsidR="00D2567F" w:rsidRDefault="00D2567F">
      <w:pPr>
        <w:pStyle w:val="ConsPlusNormal"/>
        <w:ind w:firstLine="540"/>
        <w:jc w:val="both"/>
      </w:pPr>
      <w:r>
        <w:t>заявителю отказано в приеме документов, представление которых предусмотрено нормативными правовыми актами Российской Федерации, Свердловской области, муниципального образования "город Екатеринбург" для предоставления муниципальной услуги;</w:t>
      </w:r>
    </w:p>
    <w:p w:rsidR="00D2567F" w:rsidRDefault="00D2567F">
      <w:pPr>
        <w:pStyle w:val="ConsPlusNormal"/>
        <w:ind w:firstLine="540"/>
        <w:jc w:val="both"/>
      </w:pPr>
      <w:r>
        <w:t>заявителю отказано в предоставлении муниципальной услуги, если основания для отказа не предусмотрены нормативными правовыми актами Российской Федерации, Свердловской области, муниципального образования "город Екатеринбург";</w:t>
      </w:r>
    </w:p>
    <w:p w:rsidR="00D2567F" w:rsidRDefault="00D2567F">
      <w:pPr>
        <w:pStyle w:val="ConsPlusNormal"/>
        <w:ind w:firstLine="540"/>
        <w:jc w:val="both"/>
      </w:pPr>
      <w:r>
        <w:t>от заявителя при предоставлении муниципальной услуги затребована плата, не предусмотренная нормативными правовыми актами Российской Федерации, Свердловской области, муниципального образования "город Екатеринбург";</w:t>
      </w:r>
    </w:p>
    <w:p w:rsidR="00D2567F" w:rsidRDefault="00D2567F">
      <w:pPr>
        <w:pStyle w:val="ConsPlusNormal"/>
        <w:ind w:firstLine="540"/>
        <w:jc w:val="both"/>
      </w:pPr>
      <w:r>
        <w:t>заявителю отказано в исправлении допущенных опечаток и ошибок в выданных в результате предоставления муниципальной услуги документах либо нарушен установленный срок таких исправлений.</w:t>
      </w:r>
    </w:p>
    <w:p w:rsidR="00D2567F" w:rsidRDefault="00D2567F">
      <w:pPr>
        <w:pStyle w:val="ConsPlusNormal"/>
        <w:ind w:firstLine="540"/>
        <w:jc w:val="both"/>
      </w:pPr>
      <w:r>
        <w:t>61. Жалоба подается в Администрацию города Екатеринбурга в письменной форме на бумажном носителе (в том числе на личном приеме заявителя) или в электронной форме на имя:</w:t>
      </w:r>
    </w:p>
    <w:p w:rsidR="00D2567F" w:rsidRDefault="00D2567F">
      <w:pPr>
        <w:pStyle w:val="ConsPlusNormal"/>
        <w:ind w:firstLine="540"/>
        <w:jc w:val="both"/>
      </w:pPr>
      <w:r>
        <w:t>главы Администрации города Екатеринбурга - при обжаловании решений и действий (бездействия) заместителя главы Администрации города Екатеринбурга по вопросам социальной политики, принятых (осуществленных) в ходе предоставления муниципальной услуги;</w:t>
      </w:r>
    </w:p>
    <w:p w:rsidR="00D2567F" w:rsidRDefault="00D2567F">
      <w:pPr>
        <w:pStyle w:val="ConsPlusNormal"/>
        <w:ind w:firstLine="540"/>
        <w:jc w:val="both"/>
      </w:pPr>
      <w:r>
        <w:t>заместителя главы Администрации города Екатеринбурга по вопросам социальной политики - при обжаловании решений и действий (бездействия) начальника Департамента образования Администрации города Екатеринбурга, начальника Управления культуры Администрации города Екатеринбурга, принятых (осуществленных) в ходе предоставления муниципальной услуги;</w:t>
      </w:r>
    </w:p>
    <w:p w:rsidR="00D2567F" w:rsidRDefault="00D2567F">
      <w:pPr>
        <w:pStyle w:val="ConsPlusNormal"/>
        <w:jc w:val="both"/>
      </w:pPr>
      <w:r>
        <w:t xml:space="preserve">(в ред. </w:t>
      </w:r>
      <w:hyperlink r:id="rId93"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начальника Департамента образования Администрации города Екатеринбурга, начальника Управления культуры Администрации города Екатеринбурга - при обжаловании решений и действий (бездействия) руководителей учреждений, принятых (осуществленных) в ходе предоставления муниципальной услуги;</w:t>
      </w:r>
    </w:p>
    <w:p w:rsidR="00D2567F" w:rsidRDefault="00D2567F">
      <w:pPr>
        <w:pStyle w:val="ConsPlusNormal"/>
        <w:jc w:val="both"/>
      </w:pPr>
      <w:r>
        <w:t xml:space="preserve">(в ред. </w:t>
      </w:r>
      <w:hyperlink r:id="rId94"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руководителя учреждения - при обжаловании решений и действий (бездействия) работников учреждения, принятых (осуществленных) в ходе предоставления муниципальной услуги.</w:t>
      </w:r>
    </w:p>
    <w:p w:rsidR="00D2567F" w:rsidRDefault="00D2567F">
      <w:pPr>
        <w:pStyle w:val="ConsPlusNormal"/>
        <w:ind w:firstLine="540"/>
        <w:jc w:val="both"/>
      </w:pPr>
      <w:r>
        <w:t xml:space="preserve">Прием жалоб, подаваемых на имя главы Администрации города Екатеринбурга, заместителей главы Администрации города Екатеринбурга, осуществляется в отделе по работе с обращениями граждан Комитета по организационно-контрольной работе Администрации города Екатеринбурга по адресу: </w:t>
      </w:r>
      <w:proofErr w:type="gramStart"/>
      <w:r>
        <w:t>г</w:t>
      </w:r>
      <w:proofErr w:type="gramEnd"/>
      <w:r>
        <w:t xml:space="preserve">. Екатеринбург, пр. Ленина, д. 24а, </w:t>
      </w:r>
      <w:proofErr w:type="spellStart"/>
      <w:r>
        <w:t>каб</w:t>
      </w:r>
      <w:proofErr w:type="spellEnd"/>
      <w:r>
        <w:t xml:space="preserve">. 107 (телефон: 8 (343) 354-55-43; время приема заявителей: с понедельника по четверг - с 09.00 до 18.00, в пятницу - с 09.00 до 17.00; технологические перерывы - с 11.00 </w:t>
      </w:r>
      <w:proofErr w:type="gramStart"/>
      <w:r>
        <w:t>до</w:t>
      </w:r>
      <w:proofErr w:type="gramEnd"/>
      <w:r>
        <w:t xml:space="preserve"> 11.15, с 16.00 до 16.15; обеденный перерыв - с 13.00 </w:t>
      </w:r>
      <w:r>
        <w:lastRenderedPageBreak/>
        <w:t>до 14.00).</w:t>
      </w:r>
    </w:p>
    <w:p w:rsidR="00D2567F" w:rsidRDefault="00D2567F">
      <w:pPr>
        <w:pStyle w:val="ConsPlusNormal"/>
        <w:ind w:firstLine="540"/>
        <w:jc w:val="both"/>
      </w:pPr>
      <w:r>
        <w:t xml:space="preserve">Прием жалоб, подаваемых на имя </w:t>
      </w:r>
      <w:proofErr w:type="gramStart"/>
      <w:r>
        <w:t>начальника Департамента образования Администрации города</w:t>
      </w:r>
      <w:proofErr w:type="gramEnd"/>
      <w:r>
        <w:t xml:space="preserve"> Екатеринбурга, осуществляется по адресу: г. Екатеринбург, пр. Ленина, д. 24а, </w:t>
      </w:r>
      <w:proofErr w:type="spellStart"/>
      <w:r>
        <w:t>каб</w:t>
      </w:r>
      <w:proofErr w:type="spellEnd"/>
      <w:r>
        <w:t xml:space="preserve">. 514 (телефон: 8 (343) 371-27-37; время приема: с понедельника по четверг - с 09.00 до 18.00, в пятницу - с 09.00 до 17.00; технологические перерывы - с 11.00 </w:t>
      </w:r>
      <w:proofErr w:type="gramStart"/>
      <w:r>
        <w:t>до</w:t>
      </w:r>
      <w:proofErr w:type="gramEnd"/>
      <w:r>
        <w:t xml:space="preserve"> 11.15, с 16.00 до 16.15; обеденный перерыв - с 13.00 до 14.00).</w:t>
      </w:r>
    </w:p>
    <w:p w:rsidR="00D2567F" w:rsidRDefault="00D2567F">
      <w:pPr>
        <w:pStyle w:val="ConsPlusNormal"/>
        <w:jc w:val="both"/>
      </w:pPr>
      <w:r>
        <w:t xml:space="preserve">(в ред. </w:t>
      </w:r>
      <w:hyperlink r:id="rId95"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proofErr w:type="gramStart"/>
      <w:r>
        <w:t xml:space="preserve">Прием жалоб, подаваемых на имя начальника Управления культуры, осуществляется по адресу: г. Екатеринбург, ул. 8 Марта, д. 8б, </w:t>
      </w:r>
      <w:proofErr w:type="spellStart"/>
      <w:r>
        <w:t>каб</w:t>
      </w:r>
      <w:proofErr w:type="spellEnd"/>
      <w:r>
        <w:t>. 331, 514 (телефон: 8 (343) 371-13-05; время приема: с понедельника по четверг - с 09.00 до 18.00, в пятницу - с 09.00 до 17.00; технологические перерывы - с 11.00 до 11.15, с 16.00 до 16.15;</w:t>
      </w:r>
      <w:proofErr w:type="gramEnd"/>
      <w:r>
        <w:t xml:space="preserve"> обеденный перерыв - с 13.00 до 14.00).</w:t>
      </w:r>
    </w:p>
    <w:p w:rsidR="00D2567F" w:rsidRDefault="00D2567F">
      <w:pPr>
        <w:pStyle w:val="ConsPlusNormal"/>
        <w:ind w:firstLine="540"/>
        <w:jc w:val="both"/>
      </w:pPr>
      <w:r>
        <w:t>Прием жалоб, подаваемых на имя руководителей учреждений, осуществляется в учреждениях в приемные часы (информация о местонахождении, номерах справочных телефонов, адресах сайтов и электронной почты учреждений размещена в разделе "Образование" официального сайта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/жителям/образование/детсады), подраздел "Дошкольные образовательные учреждения") и на официальном сайте Управления культуры в информационно-телекоммуникационной сети Интернет (</w:t>
      </w:r>
      <w:proofErr w:type="spellStart"/>
      <w:r>
        <w:t>культура.екатеринбург.рф</w:t>
      </w:r>
      <w:proofErr w:type="spellEnd"/>
      <w:r>
        <w:t>).</w:t>
      </w:r>
    </w:p>
    <w:p w:rsidR="00D2567F" w:rsidRDefault="00D2567F">
      <w:pPr>
        <w:pStyle w:val="ConsPlusNormal"/>
        <w:ind w:firstLine="540"/>
        <w:jc w:val="both"/>
      </w:pPr>
      <w:r>
        <w:t xml:space="preserve">Жалоба может быть направлена по почте, через Государственное бюджетное учреждение Свердловской области "Многофункциональный центр предоставления государственных и муниципальных услуг" (620014, г. Екатеринбург, ул. 8 Марта, д. 13, официальный сайт в информационно-телекоммуникационной сети Интернет: mfc66.ru) или Муниципальное казенное учреждение "Центр муниципальных услуг" (620014, г. Екатеринбург, ул. Маршала Жукова, д. 13; адреса отделов приема и выдачи документов Муниципального казенного учреждения "Центр муниципальных услуг" указаны на его официальном сайте в информационно-телекоммуникационной сети Интернет: </w:t>
      </w:r>
      <w:proofErr w:type="spellStart"/>
      <w:r>
        <w:t>цму</w:t>
      </w:r>
      <w:proofErr w:type="gramStart"/>
      <w:r>
        <w:t>.е</w:t>
      </w:r>
      <w:proofErr w:type="gramEnd"/>
      <w:r>
        <w:t>катеринбург.рф</w:t>
      </w:r>
      <w:proofErr w:type="spellEnd"/>
      <w:r>
        <w:t>), с использованием информационно-телекоммуникационной сети Интернет, в том числе раздела "Муниципальные услуги Администрации Екатеринбурга" официального сайта Администрации города Екатеринбурга (</w:t>
      </w:r>
      <w:proofErr w:type="spellStart"/>
      <w:r>
        <w:t>услуги.екатеринбург.рф</w:t>
      </w:r>
      <w:proofErr w:type="spellEnd"/>
      <w:r>
        <w:t>, сервис "Подача жалобы"), федеральной государственной информационной системы "Единый портал государственных и муниципальных услуг (функций)" (</w:t>
      </w:r>
      <w:proofErr w:type="spellStart"/>
      <w:r>
        <w:t>gosuslugi.</w:t>
      </w:r>
      <w:proofErr w:type="gramStart"/>
      <w:r>
        <w:t>ru</w:t>
      </w:r>
      <w:proofErr w:type="spellEnd"/>
      <w:r>
        <w:t>), а также может быть принята на личном приеме заявителя.</w:t>
      </w:r>
      <w:proofErr w:type="gramEnd"/>
    </w:p>
    <w:p w:rsidR="00D2567F" w:rsidRDefault="00D2567F">
      <w:pPr>
        <w:pStyle w:val="ConsPlusNormal"/>
        <w:jc w:val="both"/>
      </w:pPr>
      <w:r>
        <w:t xml:space="preserve">(часть шестая в ред. </w:t>
      </w:r>
      <w:hyperlink r:id="rId96"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 xml:space="preserve">62. </w:t>
      </w:r>
      <w:proofErr w:type="gramStart"/>
      <w:r>
        <w:t>Мотивированный ответ о результатах рассмотрения жалобы (с указанием мер по устранению выявленных нарушений при удовлетворении жалобы) направляется заявителю не позднее дня, следующего за днем принятия решения, в письменном виде 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roofErr w:type="gramEnd"/>
    </w:p>
    <w:p w:rsidR="00D2567F" w:rsidRDefault="00D2567F">
      <w:pPr>
        <w:pStyle w:val="ConsPlusNormal"/>
        <w:ind w:firstLine="540"/>
        <w:jc w:val="both"/>
      </w:pPr>
      <w:r>
        <w:t>Жалоба должна содержать:</w:t>
      </w:r>
    </w:p>
    <w:p w:rsidR="00D2567F" w:rsidRDefault="00D2567F">
      <w:pPr>
        <w:pStyle w:val="ConsPlusNormal"/>
        <w:ind w:firstLine="540"/>
        <w:jc w:val="both"/>
      </w:pPr>
      <w:r>
        <w:t>наименование органа, предоставляющего муниципальную услугу, должность, фамилию, имя и отчество должностного лица органа, предоставляющего муниципальную услугу, либо иного специалиста, решения и действия (бездействие) которых обжалуются;</w:t>
      </w:r>
    </w:p>
    <w:p w:rsidR="00D2567F" w:rsidRDefault="00D2567F">
      <w:pPr>
        <w:pStyle w:val="ConsPlusNormal"/>
        <w:ind w:firstLine="540"/>
        <w:jc w:val="both"/>
      </w:pPr>
      <w:proofErr w:type="gramStart"/>
      <w:r>
        <w:t>фамилию, имя, отчество (последнее - при наличии), сведения о месте жительства заявителя, а также номер (номера) контактного телефона (контактных телефонов) (при наличии), адрес (адреса) электронной почты (при наличии) и почтовый адрес, по которым должен быть направлен ответ заявителю;</w:t>
      </w:r>
      <w:proofErr w:type="gramEnd"/>
    </w:p>
    <w:p w:rsidR="00D2567F" w:rsidRDefault="00D2567F">
      <w:pPr>
        <w:pStyle w:val="ConsPlusNormal"/>
        <w:ind w:firstLine="540"/>
        <w:jc w:val="both"/>
      </w:pPr>
      <w:r>
        <w:t>сведения об обжалуемых решениях и действиях (бездействии) должностного лица органа, предоставляющего муниципальную услугу, либо иного специалиста;</w:t>
      </w:r>
    </w:p>
    <w:p w:rsidR="00D2567F" w:rsidRDefault="00D2567F">
      <w:pPr>
        <w:pStyle w:val="ConsPlusNormal"/>
        <w:ind w:firstLine="540"/>
        <w:jc w:val="both"/>
      </w:pPr>
      <w:r>
        <w:t>доводы, на основании которых заявитель не согласен с решением и действием (бездействием) должностных лиц Департамента образования или Управления культуры или специалиста (заявителем могут быть представлены документы, подтверждающие доводы заявителя, либо их копии).</w:t>
      </w:r>
    </w:p>
    <w:p w:rsidR="00D2567F" w:rsidRDefault="00D2567F">
      <w:pPr>
        <w:pStyle w:val="ConsPlusNormal"/>
        <w:jc w:val="both"/>
      </w:pPr>
      <w:r>
        <w:t xml:space="preserve">(п. 62 в ред. </w:t>
      </w:r>
      <w:hyperlink r:id="rId97"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lastRenderedPageBreak/>
        <w:t>63.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D2567F" w:rsidRDefault="00D2567F">
      <w:pPr>
        <w:pStyle w:val="ConsPlusNormal"/>
        <w:ind w:firstLine="540"/>
        <w:jc w:val="both"/>
      </w:pPr>
      <w:r>
        <w:t>В случае подачи жалобы представителем заявителя представителю необходимо представить доверенность, оформленную в соответствии с действующим законодательством Российской Федерации.</w:t>
      </w:r>
    </w:p>
    <w:p w:rsidR="00D2567F" w:rsidRDefault="00D2567F">
      <w:pPr>
        <w:pStyle w:val="ConsPlusNormal"/>
        <w:ind w:firstLine="540"/>
        <w:jc w:val="both"/>
      </w:pPr>
      <w:r>
        <w:t>64. Жалоба, поступившая в Администрацию города Екатеринбурга, подлежит регистрации не позднее следующего рабочего дня со дня ее поступления.</w:t>
      </w:r>
    </w:p>
    <w:p w:rsidR="00D2567F" w:rsidRDefault="00D2567F">
      <w:pPr>
        <w:pStyle w:val="ConsPlusNormal"/>
        <w:ind w:firstLine="540"/>
        <w:jc w:val="both"/>
      </w:pPr>
      <w:r>
        <w:t>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w:t>
      </w:r>
    </w:p>
    <w:p w:rsidR="00D2567F" w:rsidRDefault="00D2567F">
      <w:pPr>
        <w:pStyle w:val="ConsPlusNormal"/>
        <w:ind w:firstLine="540"/>
        <w:jc w:val="both"/>
      </w:pPr>
      <w:r>
        <w:t>в срок не более 15 рабочих дней со дня регистрации жалобы, если более короткие сроки не установлены нормативными правовыми актами Администрации города Екатеринбурга;</w:t>
      </w:r>
    </w:p>
    <w:p w:rsidR="00D2567F" w:rsidRDefault="00D2567F">
      <w:pPr>
        <w:pStyle w:val="ConsPlusNormal"/>
        <w:ind w:firstLine="540"/>
        <w:jc w:val="both"/>
      </w:pPr>
      <w:proofErr w:type="gramStart"/>
      <w:r>
        <w:t>в течение пяти рабочих дней со дня регистрации жалобы в случае обжалования отказа в приеме документов от заявителя</w:t>
      </w:r>
      <w:proofErr w:type="gramEnd"/>
      <w:r>
        <w:t xml:space="preserve"> либо в исправлении допущенных опечаток и ошибок или в случае обжалования заявителем нарушения установленного срока таких исправлений.</w:t>
      </w:r>
    </w:p>
    <w:p w:rsidR="00D2567F" w:rsidRDefault="00D2567F">
      <w:pPr>
        <w:pStyle w:val="ConsPlusNormal"/>
        <w:ind w:firstLine="540"/>
        <w:jc w:val="both"/>
      </w:pPr>
      <w:r>
        <w:t>65. В удовлетворении жалобы может быть отказано в следующих случаях:</w:t>
      </w:r>
    </w:p>
    <w:p w:rsidR="00D2567F" w:rsidRDefault="00D2567F">
      <w:pPr>
        <w:pStyle w:val="ConsPlusNormal"/>
        <w:ind w:firstLine="540"/>
        <w:jc w:val="both"/>
      </w:pPr>
      <w:r>
        <w:t>в законную силу вступило решение суда, арбитражного суда по жалобе о том же предмете и по тем же основаниям;</w:t>
      </w:r>
    </w:p>
    <w:p w:rsidR="00D2567F" w:rsidRDefault="00D2567F">
      <w:pPr>
        <w:pStyle w:val="ConsPlusNormal"/>
        <w:ind w:firstLine="540"/>
        <w:jc w:val="both"/>
      </w:pPr>
      <w:r>
        <w:t>жалоба подана лицом, полномочия которого не подтверждены в порядке, установленном законодательством Российской Федерации;</w:t>
      </w:r>
    </w:p>
    <w:p w:rsidR="00D2567F" w:rsidRDefault="00D2567F">
      <w:pPr>
        <w:pStyle w:val="ConsPlusNormal"/>
        <w:ind w:firstLine="540"/>
        <w:jc w:val="both"/>
      </w:pPr>
      <w:r>
        <w:t>ранее принято решение по жалобе в отношении того же заявителя и по тому же предмету жалобы;</w:t>
      </w:r>
    </w:p>
    <w:p w:rsidR="00D2567F" w:rsidRDefault="00D2567F">
      <w:pPr>
        <w:pStyle w:val="ConsPlusNormal"/>
        <w:ind w:firstLine="540"/>
        <w:jc w:val="both"/>
      </w:pPr>
      <w:proofErr w:type="gramStart"/>
      <w:r>
        <w:t>по результатам рассмотрения жалобы решения и действия (бездействие) органа Администрации города Екатеринбурга, предоставляющего муниципальную (государственную) услугу, его должностных лиц либо иных муниципальных служащих, принятые (осуществленные) в ходе предоставления муниципальной (государственной) услуги, признаны правомерными.</w:t>
      </w:r>
      <w:proofErr w:type="gramEnd"/>
    </w:p>
    <w:p w:rsidR="00D2567F" w:rsidRDefault="00D2567F">
      <w:pPr>
        <w:pStyle w:val="ConsPlusNormal"/>
        <w:jc w:val="both"/>
      </w:pPr>
      <w:r>
        <w:t xml:space="preserve">(абзац введен </w:t>
      </w:r>
      <w:hyperlink r:id="rId98" w:history="1">
        <w:r>
          <w:rPr>
            <w:color w:val="0000FF"/>
          </w:rPr>
          <w:t>Постановлением</w:t>
        </w:r>
      </w:hyperlink>
      <w:r>
        <w:t xml:space="preserve"> Администрации </w:t>
      </w:r>
      <w:proofErr w:type="gramStart"/>
      <w:r>
        <w:t>г</w:t>
      </w:r>
      <w:proofErr w:type="gramEnd"/>
      <w:r>
        <w:t>. Екатеринбурга от 26.10.2017 N 2025)</w:t>
      </w:r>
    </w:p>
    <w:p w:rsidR="00D2567F" w:rsidRDefault="00D2567F">
      <w:pPr>
        <w:pStyle w:val="ConsPlusNormal"/>
        <w:ind w:firstLine="540"/>
        <w:jc w:val="both"/>
      </w:pPr>
      <w:r>
        <w:t>66. Жалоба может быть оставлена без ответа в следующих случаях:</w:t>
      </w:r>
    </w:p>
    <w:p w:rsidR="00D2567F" w:rsidRDefault="00D2567F">
      <w:pPr>
        <w:pStyle w:val="ConsPlusNormal"/>
        <w:ind w:firstLine="540"/>
        <w:jc w:val="both"/>
      </w:pPr>
      <w:proofErr w:type="gramStart"/>
      <w:r>
        <w:t>наличие в жалобе нецензурных либо оскорбительных выражений, угроз жизни, здоровью и имуществу работника учреждения, предоставляющего муниципальную услугу, должностного лица или иного муниципального служащего Администрации города Екатеринбурга, а также членов их семей;</w:t>
      </w:r>
      <w:proofErr w:type="gramEnd"/>
    </w:p>
    <w:p w:rsidR="00D2567F" w:rsidRDefault="00D2567F">
      <w:pPr>
        <w:pStyle w:val="ConsPlusNormal"/>
        <w:ind w:firstLine="540"/>
        <w:jc w:val="both"/>
      </w:pPr>
      <w:proofErr w:type="gramStart"/>
      <w: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2567F" w:rsidRDefault="00D2567F">
      <w:pPr>
        <w:pStyle w:val="ConsPlusNormal"/>
        <w:ind w:firstLine="540"/>
        <w:jc w:val="both"/>
      </w:pPr>
      <w:r>
        <w:t>67. В ответе о результате рассмотрения жалобы указываются:</w:t>
      </w:r>
    </w:p>
    <w:p w:rsidR="00D2567F" w:rsidRDefault="00D2567F">
      <w:pPr>
        <w:pStyle w:val="ConsPlusNormal"/>
        <w:ind w:firstLine="540"/>
        <w:jc w:val="both"/>
      </w:pPr>
      <w:proofErr w:type="gramStart"/>
      <w:r>
        <w:t>наименование учреждения, предоставляющего муниципальную услугу, и органа,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2567F" w:rsidRDefault="00D2567F">
      <w:pPr>
        <w:pStyle w:val="ConsPlusNormal"/>
        <w:ind w:firstLine="540"/>
        <w:jc w:val="both"/>
      </w:pPr>
      <w:r>
        <w:t>сведения о должностном лице, решение или действия (бездействие) которого обжалуются;</w:t>
      </w:r>
    </w:p>
    <w:p w:rsidR="00D2567F" w:rsidRDefault="00D2567F">
      <w:pPr>
        <w:pStyle w:val="ConsPlusNormal"/>
        <w:ind w:firstLine="540"/>
        <w:jc w:val="both"/>
      </w:pPr>
      <w:r>
        <w:t>фамилия, имя, отчество заявителя (последнее - при наличии);</w:t>
      </w:r>
    </w:p>
    <w:p w:rsidR="00D2567F" w:rsidRDefault="00D2567F">
      <w:pPr>
        <w:pStyle w:val="ConsPlusNormal"/>
        <w:ind w:firstLine="540"/>
        <w:jc w:val="both"/>
      </w:pPr>
      <w:r>
        <w:t>основания для принятия решения по жалобе;</w:t>
      </w:r>
    </w:p>
    <w:p w:rsidR="00D2567F" w:rsidRDefault="00D2567F">
      <w:pPr>
        <w:pStyle w:val="ConsPlusNormal"/>
        <w:ind w:firstLine="540"/>
        <w:jc w:val="both"/>
      </w:pPr>
      <w:r>
        <w:t>принятое по жалобе решение;</w:t>
      </w:r>
    </w:p>
    <w:p w:rsidR="00D2567F" w:rsidRDefault="00D2567F">
      <w:pPr>
        <w:pStyle w:val="ConsPlusNormal"/>
        <w:ind w:firstLine="540"/>
        <w:jc w:val="both"/>
      </w:pPr>
      <w:r>
        <w:t>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D2567F" w:rsidRDefault="00D2567F">
      <w:pPr>
        <w:pStyle w:val="ConsPlusNormal"/>
        <w:ind w:firstLine="540"/>
        <w:jc w:val="both"/>
      </w:pPr>
      <w:r>
        <w:t>сведения о порядке обжалования принятого по жалобе решения.</w:t>
      </w:r>
    </w:p>
    <w:p w:rsidR="00D2567F" w:rsidRDefault="00D2567F">
      <w:pPr>
        <w:pStyle w:val="ConsPlusNormal"/>
        <w:ind w:firstLine="540"/>
        <w:jc w:val="both"/>
      </w:pPr>
      <w:r>
        <w:t>68.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города Екатеринбурга, принявшим решение по итогам рассмотрения жалобы.</w:t>
      </w:r>
    </w:p>
    <w:p w:rsidR="00D2567F" w:rsidRDefault="00D2567F">
      <w:pPr>
        <w:pStyle w:val="ConsPlusNormal"/>
        <w:ind w:firstLine="540"/>
        <w:jc w:val="both"/>
      </w:pPr>
      <w:r>
        <w:t>Не позднее дня, следующего за днем принятия решения, ответ о результате рассмотрения жалобы по желанию заявителя может быть направлен заявителю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D2567F" w:rsidRDefault="00D2567F">
      <w:pPr>
        <w:pStyle w:val="ConsPlusNormal"/>
        <w:ind w:firstLine="540"/>
        <w:jc w:val="both"/>
      </w:pPr>
      <w:r>
        <w:t xml:space="preserve">69. Заявитель имеет право обжаловать принятое по жалобе решение вышестоящим </w:t>
      </w:r>
      <w:r>
        <w:lastRenderedPageBreak/>
        <w:t>должностным лицам или в судебном порядке в соответствии с законодательством Российской Федерации.</w:t>
      </w:r>
    </w:p>
    <w:p w:rsidR="00D2567F" w:rsidRDefault="00D2567F">
      <w:pPr>
        <w:pStyle w:val="ConsPlusNormal"/>
        <w:ind w:firstLine="540"/>
        <w:jc w:val="both"/>
      </w:pPr>
      <w:r>
        <w:t>70. Заявитель имеет право на получение информации и документов, необходимых для обоснования и рассмотрения жалобы.</w:t>
      </w:r>
    </w:p>
    <w:p w:rsidR="00D2567F" w:rsidRDefault="00D2567F">
      <w:pPr>
        <w:pStyle w:val="ConsPlusNormal"/>
        <w:ind w:firstLine="540"/>
        <w:jc w:val="both"/>
      </w:pPr>
      <w:r>
        <w:t>71. Заявители информируются о порядке обжалования решений и действий (бездействия) работников учреждений, предоставляющих муниципальную услугу,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 на официальном сайте Администрации города Екатеринбурга в информационно-телекоммуникационной сети Интернет (</w:t>
      </w:r>
      <w:proofErr w:type="spellStart"/>
      <w:r>
        <w:t>екатеринбург</w:t>
      </w:r>
      <w:proofErr w:type="gramStart"/>
      <w:r>
        <w:t>.р</w:t>
      </w:r>
      <w:proofErr w:type="gramEnd"/>
      <w:r>
        <w:t>ф</w:t>
      </w:r>
      <w:proofErr w:type="spellEnd"/>
      <w:r>
        <w:t>). Консультирование заявителей о порядке обжалования решений и действий (бездействия) работников учреждений, предоставляющих муниципальную услугу, должностных лиц и иных муниципальных служащих Администрации города Екатеринбурга осуществляется по телефону, при письменном обращении, в том числе по электронной почте, на личном приеме.</w:t>
      </w: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1</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22" w:name="P675"/>
      <w:bookmarkEnd w:id="22"/>
      <w:r>
        <w:t>ПЕРЕЧЕНЬ</w:t>
      </w:r>
    </w:p>
    <w:p w:rsidR="00D2567F" w:rsidRDefault="00D2567F">
      <w:pPr>
        <w:pStyle w:val="ConsPlusNormal"/>
        <w:jc w:val="center"/>
      </w:pPr>
      <w:r>
        <w:t>КАТЕГОРИЙ ДЕТЕЙ, ИМЕЮЩИХ ПРАВО НА ПОЛУЧЕНИЕ МЕСТ</w:t>
      </w:r>
    </w:p>
    <w:p w:rsidR="00D2567F" w:rsidRDefault="00D2567F">
      <w:pPr>
        <w:pStyle w:val="ConsPlusNormal"/>
        <w:jc w:val="center"/>
      </w:pPr>
      <w:r>
        <w:t>В МУНИЦИПАЛЬНЫХ ОБРАЗОВАТЕЛЬНЫХ УЧРЕЖДЕНИЯХ,</w:t>
      </w:r>
    </w:p>
    <w:p w:rsidR="00D2567F" w:rsidRDefault="00D2567F">
      <w:pPr>
        <w:pStyle w:val="ConsPlusNormal"/>
        <w:jc w:val="center"/>
      </w:pPr>
      <w:proofErr w:type="gramStart"/>
      <w:r>
        <w:t>РЕАЛИЗУЮЩИХ</w:t>
      </w:r>
      <w:proofErr w:type="gramEnd"/>
      <w:r>
        <w:t xml:space="preserve"> ОСНОВНУЮ ОБЩЕОБРАЗОВАТЕЛЬНУЮ ПРОГРАММУ</w:t>
      </w:r>
    </w:p>
    <w:p w:rsidR="00D2567F" w:rsidRDefault="00D2567F">
      <w:pPr>
        <w:pStyle w:val="ConsPlusNormal"/>
        <w:jc w:val="center"/>
      </w:pPr>
      <w:r>
        <w:t xml:space="preserve">ДОШКОЛЬНОГО ОБРАЗОВАНИЯ, ВО </w:t>
      </w:r>
      <w:proofErr w:type="gramStart"/>
      <w:r>
        <w:t>ВНЕОЧЕРЕДНОМ</w:t>
      </w:r>
      <w:proofErr w:type="gramEnd"/>
      <w:r>
        <w:t xml:space="preserve"> ИЛИ</w:t>
      </w:r>
    </w:p>
    <w:p w:rsidR="00D2567F" w:rsidRDefault="00D2567F">
      <w:pPr>
        <w:pStyle w:val="ConsPlusNormal"/>
        <w:jc w:val="center"/>
      </w:pPr>
      <w:r>
        <w:t xml:space="preserve">ПЕРВООЧЕРЕДНОМ </w:t>
      </w:r>
      <w:proofErr w:type="gramStart"/>
      <w:r>
        <w:t>ПОРЯДКЕ</w:t>
      </w:r>
      <w:proofErr w:type="gramEnd"/>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567F">
        <w:tc>
          <w:tcPr>
            <w:tcW w:w="4535" w:type="dxa"/>
          </w:tcPr>
          <w:p w:rsidR="00D2567F" w:rsidRDefault="00D2567F">
            <w:pPr>
              <w:pStyle w:val="ConsPlusNormal"/>
              <w:jc w:val="center"/>
            </w:pPr>
            <w:r>
              <w:t>Наименование категории</w:t>
            </w:r>
          </w:p>
        </w:tc>
        <w:tc>
          <w:tcPr>
            <w:tcW w:w="4535" w:type="dxa"/>
          </w:tcPr>
          <w:p w:rsidR="00D2567F" w:rsidRDefault="00D2567F">
            <w:pPr>
              <w:pStyle w:val="ConsPlusNormal"/>
              <w:jc w:val="center"/>
            </w:pPr>
            <w:r>
              <w:t>Основание</w:t>
            </w:r>
          </w:p>
        </w:tc>
      </w:tr>
      <w:tr w:rsidR="00D2567F">
        <w:tc>
          <w:tcPr>
            <w:tcW w:w="4535" w:type="dxa"/>
          </w:tcPr>
          <w:p w:rsidR="00D2567F" w:rsidRDefault="00D2567F">
            <w:pPr>
              <w:pStyle w:val="ConsPlusNormal"/>
              <w:jc w:val="center"/>
            </w:pPr>
            <w:r>
              <w:t>1</w:t>
            </w:r>
          </w:p>
        </w:tc>
        <w:tc>
          <w:tcPr>
            <w:tcW w:w="4535" w:type="dxa"/>
          </w:tcPr>
          <w:p w:rsidR="00D2567F" w:rsidRDefault="00D2567F">
            <w:pPr>
              <w:pStyle w:val="ConsPlusNormal"/>
              <w:jc w:val="center"/>
            </w:pPr>
            <w:r>
              <w:t>2</w:t>
            </w:r>
          </w:p>
        </w:tc>
      </w:tr>
      <w:tr w:rsidR="00D2567F">
        <w:tc>
          <w:tcPr>
            <w:tcW w:w="9070" w:type="dxa"/>
            <w:gridSpan w:val="2"/>
          </w:tcPr>
          <w:p w:rsidR="00D2567F" w:rsidRDefault="00D2567F">
            <w:pPr>
              <w:pStyle w:val="ConsPlusNormal"/>
              <w:jc w:val="center"/>
            </w:pPr>
            <w:r>
              <w:t>Категории детей, имеющих право на получение мест в учреждениях, реализующих основную общеобразовательную программу дошкольного образования, во внеочередном порядке</w:t>
            </w:r>
          </w:p>
        </w:tc>
      </w:tr>
      <w:tr w:rsidR="00D2567F">
        <w:tc>
          <w:tcPr>
            <w:tcW w:w="4535" w:type="dxa"/>
          </w:tcPr>
          <w:p w:rsidR="00D2567F" w:rsidRDefault="00D2567F">
            <w:pPr>
              <w:pStyle w:val="ConsPlusNormal"/>
            </w:pPr>
            <w:bookmarkStart w:id="23" w:name="P687"/>
            <w:bookmarkEnd w:id="23"/>
            <w:r>
              <w:t>1. Дети прокуроров</w:t>
            </w:r>
          </w:p>
        </w:tc>
        <w:tc>
          <w:tcPr>
            <w:tcW w:w="4535" w:type="dxa"/>
          </w:tcPr>
          <w:p w:rsidR="00D2567F" w:rsidRDefault="00284DBB">
            <w:pPr>
              <w:pStyle w:val="ConsPlusNormal"/>
            </w:pPr>
            <w:hyperlink r:id="rId99" w:history="1">
              <w:r w:rsidR="00D2567F">
                <w:rPr>
                  <w:color w:val="0000FF"/>
                </w:rPr>
                <w:t>Закон</w:t>
              </w:r>
            </w:hyperlink>
            <w:r w:rsidR="00D2567F">
              <w:t xml:space="preserve"> Российской Федерации от 17.01.1992 N 2202-1 "О прокуратуре Российской Федерации"</w:t>
            </w:r>
          </w:p>
        </w:tc>
      </w:tr>
      <w:tr w:rsidR="00D2567F">
        <w:tc>
          <w:tcPr>
            <w:tcW w:w="4535" w:type="dxa"/>
          </w:tcPr>
          <w:p w:rsidR="00D2567F" w:rsidRDefault="00D2567F">
            <w:pPr>
              <w:pStyle w:val="ConsPlusNormal"/>
            </w:pPr>
            <w:bookmarkStart w:id="24" w:name="P689"/>
            <w:bookmarkEnd w:id="24"/>
            <w:r>
              <w:t>2. Дети сотрудников Следственного комитета Российской Федерации</w:t>
            </w:r>
          </w:p>
        </w:tc>
        <w:tc>
          <w:tcPr>
            <w:tcW w:w="4535" w:type="dxa"/>
          </w:tcPr>
          <w:p w:rsidR="00D2567F" w:rsidRDefault="00D2567F">
            <w:pPr>
              <w:pStyle w:val="ConsPlusNormal"/>
            </w:pPr>
            <w:r>
              <w:t xml:space="preserve">Федеральный </w:t>
            </w:r>
            <w:hyperlink r:id="rId100" w:history="1">
              <w:r>
                <w:rPr>
                  <w:color w:val="0000FF"/>
                </w:rPr>
                <w:t>закон</w:t>
              </w:r>
            </w:hyperlink>
            <w:r>
              <w:t xml:space="preserve"> от 28.12.2010 N 403-ФЗ "О Следственном комитете Российской Федерации"</w:t>
            </w:r>
          </w:p>
        </w:tc>
      </w:tr>
      <w:tr w:rsidR="00D2567F">
        <w:tc>
          <w:tcPr>
            <w:tcW w:w="4535" w:type="dxa"/>
          </w:tcPr>
          <w:p w:rsidR="00D2567F" w:rsidRDefault="00D2567F">
            <w:pPr>
              <w:pStyle w:val="ConsPlusNormal"/>
            </w:pPr>
            <w:bookmarkStart w:id="25" w:name="P691"/>
            <w:bookmarkEnd w:id="25"/>
            <w:r>
              <w:t>3. Дети судей</w:t>
            </w:r>
          </w:p>
        </w:tc>
        <w:tc>
          <w:tcPr>
            <w:tcW w:w="4535" w:type="dxa"/>
          </w:tcPr>
          <w:p w:rsidR="00D2567F" w:rsidRDefault="00284DBB">
            <w:pPr>
              <w:pStyle w:val="ConsPlusNormal"/>
            </w:pPr>
            <w:hyperlink r:id="rId101" w:history="1">
              <w:r w:rsidR="00D2567F">
                <w:rPr>
                  <w:color w:val="0000FF"/>
                </w:rPr>
                <w:t>Закон</w:t>
              </w:r>
            </w:hyperlink>
            <w:r w:rsidR="00D2567F">
              <w:t xml:space="preserve"> Российской Федерации от 26.06.1992 N 3132-1 "О статусе судей в Российской Федерации"</w:t>
            </w:r>
          </w:p>
        </w:tc>
      </w:tr>
      <w:tr w:rsidR="00D2567F">
        <w:tc>
          <w:tcPr>
            <w:tcW w:w="4535" w:type="dxa"/>
          </w:tcPr>
          <w:p w:rsidR="00D2567F" w:rsidRDefault="00D2567F">
            <w:pPr>
              <w:pStyle w:val="ConsPlusNormal"/>
            </w:pPr>
            <w:bookmarkStart w:id="26" w:name="P693"/>
            <w:bookmarkEnd w:id="26"/>
            <w:r>
              <w:t xml:space="preserve">4. Дети сотрудников органов по </w:t>
            </w:r>
            <w:proofErr w:type="gramStart"/>
            <w:r>
              <w:t>контролю за</w:t>
            </w:r>
            <w:proofErr w:type="gramEnd"/>
            <w:r>
              <w:t xml:space="preserve"> оборотом наркотических средств и психотропных веществ</w:t>
            </w:r>
          </w:p>
        </w:tc>
        <w:tc>
          <w:tcPr>
            <w:tcW w:w="4535" w:type="dxa"/>
          </w:tcPr>
          <w:p w:rsidR="00D2567F" w:rsidRDefault="00284DBB">
            <w:pPr>
              <w:pStyle w:val="ConsPlusNormal"/>
            </w:pPr>
            <w:hyperlink r:id="rId102" w:history="1">
              <w:r w:rsidR="00D2567F">
                <w:rPr>
                  <w:color w:val="0000FF"/>
                </w:rPr>
                <w:t>Указ</w:t>
              </w:r>
            </w:hyperlink>
            <w:r w:rsidR="00D2567F">
              <w:t xml:space="preserve"> Президента Российской Федерации от 05.06.2003 N 613 "О правоохранительной службе в органах по </w:t>
            </w:r>
            <w:proofErr w:type="gramStart"/>
            <w:r w:rsidR="00D2567F">
              <w:t>контролю за</w:t>
            </w:r>
            <w:proofErr w:type="gramEnd"/>
            <w:r w:rsidR="00D2567F">
              <w:t xml:space="preserve"> оборотом наркотических средств и психотропных веществ"</w:t>
            </w:r>
          </w:p>
        </w:tc>
      </w:tr>
      <w:tr w:rsidR="00D2567F">
        <w:tc>
          <w:tcPr>
            <w:tcW w:w="4535" w:type="dxa"/>
          </w:tcPr>
          <w:p w:rsidR="00D2567F" w:rsidRDefault="00D2567F">
            <w:pPr>
              <w:pStyle w:val="ConsPlusNormal"/>
            </w:pPr>
            <w:bookmarkStart w:id="27" w:name="P695"/>
            <w:bookmarkEnd w:id="27"/>
            <w:r>
              <w:t xml:space="preserve">5. Дети граждан, подвергшихся воздействию </w:t>
            </w:r>
            <w:r>
              <w:lastRenderedPageBreak/>
              <w:t xml:space="preserve">радиации вследствие катастрофы на Чернобыльской АЭС и аварии в 1957 году на производственном объединении "Маяк" и сбросов радиоактивных отходов в реку </w:t>
            </w:r>
            <w:proofErr w:type="spellStart"/>
            <w:r>
              <w:t>Теча</w:t>
            </w:r>
            <w:proofErr w:type="spellEnd"/>
          </w:p>
        </w:tc>
        <w:tc>
          <w:tcPr>
            <w:tcW w:w="4535" w:type="dxa"/>
          </w:tcPr>
          <w:p w:rsidR="00D2567F" w:rsidRDefault="00284DBB">
            <w:pPr>
              <w:pStyle w:val="ConsPlusNormal"/>
            </w:pPr>
            <w:hyperlink r:id="rId103" w:history="1">
              <w:r w:rsidR="00D2567F">
                <w:rPr>
                  <w:color w:val="0000FF"/>
                </w:rPr>
                <w:t>Закон</w:t>
              </w:r>
            </w:hyperlink>
            <w:r w:rsidR="00D2567F">
              <w:t xml:space="preserve"> Российской Федерации от 15.05.1991 N </w:t>
            </w:r>
            <w:r w:rsidR="00D2567F">
              <w:lastRenderedPageBreak/>
              <w:t xml:space="preserve">1244-1 "О социальной защите граждан, подвергшихся воздействию радиации вследствие катастрофы на Чернобыльской АЭС"; Федеральный </w:t>
            </w:r>
            <w:hyperlink r:id="rId104" w:history="1">
              <w:r w:rsidR="00D2567F">
                <w:rPr>
                  <w:color w:val="0000FF"/>
                </w:rPr>
                <w:t>закон</w:t>
              </w:r>
            </w:hyperlink>
            <w:r w:rsidR="00D2567F">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D2567F">
              <w:t>Теча</w:t>
            </w:r>
            <w:proofErr w:type="spellEnd"/>
            <w:r w:rsidR="00D2567F">
              <w:t>"</w:t>
            </w:r>
          </w:p>
        </w:tc>
      </w:tr>
      <w:tr w:rsidR="00D2567F">
        <w:tc>
          <w:tcPr>
            <w:tcW w:w="4535" w:type="dxa"/>
          </w:tcPr>
          <w:p w:rsidR="00D2567F" w:rsidRDefault="00D2567F">
            <w:pPr>
              <w:pStyle w:val="ConsPlusNormal"/>
            </w:pPr>
            <w:bookmarkStart w:id="28" w:name="P697"/>
            <w:bookmarkEnd w:id="28"/>
            <w:r>
              <w:lastRenderedPageBreak/>
              <w:t>6.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после 01.08.1999 в связи с выполнением служебных обязанностей</w:t>
            </w:r>
          </w:p>
        </w:tc>
        <w:tc>
          <w:tcPr>
            <w:tcW w:w="4535" w:type="dxa"/>
          </w:tcPr>
          <w:p w:rsidR="00D2567F" w:rsidRDefault="00284DBB">
            <w:pPr>
              <w:pStyle w:val="ConsPlusNormal"/>
            </w:pPr>
            <w:hyperlink r:id="rId105" w:history="1">
              <w:r w:rsidR="00D2567F">
                <w:rPr>
                  <w:color w:val="0000FF"/>
                </w:rPr>
                <w:t>Постановление</w:t>
              </w:r>
            </w:hyperlink>
            <w:r w:rsidR="00D2567F">
              <w:t xml:space="preserve"> Правительства Российской Федерации от 25.08.1999 N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D2567F">
        <w:tc>
          <w:tcPr>
            <w:tcW w:w="4535" w:type="dxa"/>
          </w:tcPr>
          <w:p w:rsidR="00D2567F" w:rsidRDefault="00D2567F">
            <w:pPr>
              <w:pStyle w:val="ConsPlusNormal"/>
            </w:pPr>
            <w:bookmarkStart w:id="29" w:name="P699"/>
            <w:bookmarkEnd w:id="29"/>
            <w:r>
              <w:t xml:space="preserve">7. </w:t>
            </w:r>
            <w:proofErr w:type="gramStart"/>
            <w: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t>Северо-Кавказского</w:t>
            </w:r>
            <w:proofErr w:type="spellEnd"/>
            <w:r>
              <w:t xml:space="preserve"> региона Российской Федерации, а также сотрудников и военнослужащих Объединенной группировки войск (сил) по проведению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 Российской Федерации, в том</w:t>
            </w:r>
            <w:proofErr w:type="gramEnd"/>
            <w:r>
              <w:t xml:space="preserve"> </w:t>
            </w:r>
            <w:proofErr w:type="gramStart"/>
            <w:r>
              <w:t>числе</w:t>
            </w:r>
            <w:proofErr w:type="gramEnd"/>
          </w:p>
        </w:tc>
        <w:tc>
          <w:tcPr>
            <w:tcW w:w="4535" w:type="dxa"/>
          </w:tcPr>
          <w:p w:rsidR="00D2567F" w:rsidRDefault="00284DBB">
            <w:pPr>
              <w:pStyle w:val="ConsPlusNormal"/>
            </w:pPr>
            <w:hyperlink r:id="rId106"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proofErr w:type="gramStart"/>
            <w:r>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w:t>
            </w:r>
            <w:proofErr w:type="gramEnd"/>
            <w:r>
              <w:t xml:space="preserve"> веществ (далее - воинские части и органы), дислоцированных на постоянной </w:t>
            </w:r>
            <w:proofErr w:type="gramStart"/>
            <w:r>
              <w:t>основе</w:t>
            </w:r>
            <w:proofErr w:type="gramEnd"/>
            <w:r>
              <w:t xml:space="preserve"> на территории Республики </w:t>
            </w:r>
            <w:r>
              <w:lastRenderedPageBreak/>
              <w:t>Дагестан, Республики Ингушетия и Чеченской Республики</w:t>
            </w:r>
          </w:p>
        </w:tc>
        <w:tc>
          <w:tcPr>
            <w:tcW w:w="4535" w:type="dxa"/>
          </w:tcPr>
          <w:p w:rsidR="00D2567F" w:rsidRDefault="00D2567F">
            <w:pPr>
              <w:pStyle w:val="ConsPlusNormal"/>
              <w:jc w:val="center"/>
            </w:pPr>
            <w:r>
              <w:lastRenderedPageBreak/>
              <w:t>То же</w:t>
            </w:r>
          </w:p>
        </w:tc>
      </w:tr>
      <w:tr w:rsidR="00D2567F">
        <w:tc>
          <w:tcPr>
            <w:tcW w:w="4535" w:type="dxa"/>
          </w:tcPr>
          <w:p w:rsidR="00D2567F" w:rsidRDefault="00D2567F">
            <w:pPr>
              <w:pStyle w:val="ConsPlusNormal"/>
            </w:pPr>
            <w:r>
              <w:lastRenderedPageBreak/>
              <w:t xml:space="preserve">командированных в воинские части и органы, дислоцированные на постоянной </w:t>
            </w:r>
            <w:proofErr w:type="gramStart"/>
            <w:r>
              <w:t>основе</w:t>
            </w:r>
            <w:proofErr w:type="gramEnd"/>
            <w:r>
              <w:t xml:space="preserve"> на территории Республики Дагестан, Республики Ингушетия и Чеченской Республики</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участвующих в </w:t>
            </w:r>
            <w:proofErr w:type="spellStart"/>
            <w:r>
              <w:t>контртеррористических</w:t>
            </w:r>
            <w:proofErr w:type="spellEnd"/>
            <w:r>
              <w:t xml:space="preserve">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согласно перечням, определяемым соответствующими федеральными органами исполнительной власти, проходящих службу (военную службу) в воинских частях и органах, дислоцированных на постоянной </w:t>
            </w:r>
            <w:proofErr w:type="gramStart"/>
            <w:r>
              <w:t>основе</w:t>
            </w:r>
            <w:proofErr w:type="gramEnd"/>
            <w:r>
              <w:t xml:space="preserve"> на территории Кабардино-Балкарской Республики, Карачаево-Черкесской Республики и Республики Северная Осетия - Алания</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командированных в воинские части и органы, дислоцированные на постоянной </w:t>
            </w:r>
            <w:proofErr w:type="gramStart"/>
            <w:r>
              <w:t>основе</w:t>
            </w:r>
            <w:proofErr w:type="gramEnd"/>
            <w:r>
              <w:t xml:space="preserve"> на территории Кабардино-Балкарской Республики, Карачаево-Черкесской Республики и Республики Северная Осетия - Алания</w:t>
            </w:r>
          </w:p>
        </w:tc>
        <w:tc>
          <w:tcPr>
            <w:tcW w:w="4535" w:type="dxa"/>
          </w:tcPr>
          <w:p w:rsidR="00D2567F" w:rsidRDefault="00284DBB">
            <w:pPr>
              <w:pStyle w:val="ConsPlusNormal"/>
            </w:pPr>
            <w:hyperlink r:id="rId107"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r>
              <w:t>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lastRenderedPageBreak/>
              <w:t>8.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535" w:type="dxa"/>
          </w:tcPr>
          <w:p w:rsidR="00D2567F" w:rsidRDefault="00284DBB">
            <w:pPr>
              <w:pStyle w:val="ConsPlusNormal"/>
            </w:pPr>
            <w:hyperlink r:id="rId108"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r>
              <w:t>9. Дети погибших (пропавших без вести), умерших, ставших инвалидами из числа следующих категорий военнослужащих</w:t>
            </w:r>
          </w:p>
        </w:tc>
        <w:tc>
          <w:tcPr>
            <w:tcW w:w="4535" w:type="dxa"/>
          </w:tcPr>
          <w:p w:rsidR="00D2567F" w:rsidRDefault="00284DBB">
            <w:pPr>
              <w:pStyle w:val="ConsPlusNormal"/>
            </w:pPr>
            <w:hyperlink r:id="rId109"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proofErr w:type="gramStart"/>
            <w:r>
              <w:t xml:space="preserve">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t>Северо-Кавказского</w:t>
            </w:r>
            <w:proofErr w:type="spellEnd"/>
            <w:r>
              <w:t xml:space="preserve">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Осетия - Алания и Чеченской Республике</w:t>
            </w:r>
            <w:proofErr w:type="gramEnd"/>
            <w:r>
              <w:t xml:space="preserve">, а также военнослужащих Объединенной группировки войск (сил) по проведению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 Российской Федерации (далее - силы Объединенной группировки), в том числе</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 xml:space="preserve">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w:t>
            </w:r>
            <w:proofErr w:type="gramStart"/>
            <w:r>
              <w:t>основе</w:t>
            </w:r>
            <w:proofErr w:type="gramEnd"/>
            <w:r>
              <w:t xml:space="preserve"> на территории Республики Дагестан, Республики Ингушетия и Чеченской Республики, со дня зачисления в списки и по день исключения из списков личного состава воинской части, а прибывших в составе воинской части - со дня прибытия в пункт </w:t>
            </w:r>
            <w:r>
              <w:lastRenderedPageBreak/>
              <w:t>дислокации</w:t>
            </w:r>
          </w:p>
        </w:tc>
        <w:tc>
          <w:tcPr>
            <w:tcW w:w="4535" w:type="dxa"/>
          </w:tcPr>
          <w:p w:rsidR="00D2567F" w:rsidRDefault="00284DBB">
            <w:pPr>
              <w:pStyle w:val="ConsPlusNormal"/>
            </w:pPr>
            <w:hyperlink r:id="rId110"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r>
              <w:lastRenderedPageBreak/>
              <w:t xml:space="preserve">командированных в воинские части, учреждения и подразделения Вооруженных Сил Российской Федерации, дислоцированные на постоянной </w:t>
            </w:r>
            <w:proofErr w:type="gramStart"/>
            <w:r>
              <w:t>основе</w:t>
            </w:r>
            <w:proofErr w:type="gramEnd"/>
            <w:r>
              <w:t xml:space="preserve"> на территории Республики Дагестан, Республики Ингушетия и Чеченской Республики, со дня прибытия в эти воинские части и по день убытия из них</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и по день убытия из пункта выполнения указанных задач</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участвующих в </w:t>
            </w:r>
            <w:proofErr w:type="spellStart"/>
            <w:r>
              <w:t>контртеррористических</w:t>
            </w:r>
            <w:proofErr w:type="spellEnd"/>
            <w:r>
              <w:t xml:space="preserve">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со дня начала и по день окончания выполнения указанных задач</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проходящих военную службу в воинских частях, дислоцированных на постоянной </w:t>
            </w:r>
            <w:proofErr w:type="gramStart"/>
            <w:r>
              <w:t>основе</w:t>
            </w:r>
            <w:proofErr w:type="gramEnd"/>
            <w:r>
              <w:t xml:space="preserve"> на территории Кабардино-Балкарской Республики, Карачаево-Черкесской Республики и Республики Северная Осетия - Алания,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командированных в воинские части, дислоцированные на постоянной </w:t>
            </w:r>
            <w:proofErr w:type="gramStart"/>
            <w:r>
              <w:t>основе</w:t>
            </w:r>
            <w:proofErr w:type="gramEnd"/>
            <w:r>
              <w:t xml:space="preserve"> на территории Кабардино-Балкарской Республики, Карачаево-Черкесской Республики и Республики Северная Осетия - Алания, со дня прибытия в эти воинские части и по день убытия из них</w:t>
            </w:r>
          </w:p>
        </w:tc>
        <w:tc>
          <w:tcPr>
            <w:tcW w:w="4535" w:type="dxa"/>
          </w:tcPr>
          <w:p w:rsidR="00D2567F" w:rsidRDefault="00284DBB">
            <w:pPr>
              <w:pStyle w:val="ConsPlusNormal"/>
            </w:pPr>
            <w:hyperlink r:id="rId111"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r>
              <w:t xml:space="preserve">направленных в Кабардино-Балкарскую Республику, Карачаево-Черкесскую Республику и Республику Северная Осетия - </w:t>
            </w:r>
            <w:r>
              <w:lastRenderedPageBreak/>
              <w:t>Алания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со дня прибытия в пункт выполнения указанных задач и по день убытия из него</w:t>
            </w:r>
          </w:p>
        </w:tc>
        <w:tc>
          <w:tcPr>
            <w:tcW w:w="4535" w:type="dxa"/>
          </w:tcPr>
          <w:p w:rsidR="00D2567F" w:rsidRDefault="00D2567F">
            <w:pPr>
              <w:pStyle w:val="ConsPlusNormal"/>
              <w:jc w:val="center"/>
            </w:pPr>
            <w:r>
              <w:lastRenderedPageBreak/>
              <w:t>То же</w:t>
            </w:r>
          </w:p>
        </w:tc>
      </w:tr>
      <w:tr w:rsidR="00D2567F">
        <w:tc>
          <w:tcPr>
            <w:tcW w:w="4535" w:type="dxa"/>
          </w:tcPr>
          <w:p w:rsidR="00D2567F" w:rsidRDefault="00D2567F">
            <w:pPr>
              <w:pStyle w:val="ConsPlusNormal"/>
            </w:pPr>
            <w:r>
              <w:lastRenderedPageBreak/>
              <w:t>лиц гражданского персонала Вооруженных Сил Российской Федерации, сил Объединенной группировки, в том числе</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работающих в воинских частях, дислоцированных на постоянной </w:t>
            </w:r>
            <w:proofErr w:type="gramStart"/>
            <w:r>
              <w:t>основе</w:t>
            </w:r>
            <w:proofErr w:type="gramEnd"/>
            <w:r>
              <w:t xml:space="preserve"> на территории Чеченской Республики, со дня приема на работу и по день увольнения с работы, а прибывших в состав воинской части - со дня прибытия в пункт дислокации</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 xml:space="preserve">командированных в воинские части, дислоцированные на постоянной </w:t>
            </w:r>
            <w:proofErr w:type="gramStart"/>
            <w:r>
              <w:t>основе</w:t>
            </w:r>
            <w:proofErr w:type="gramEnd"/>
            <w:r>
              <w:t xml:space="preserve"> на территории Чеченской Республики, со дня прибытия в эти воинские части и по день убытия из них</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в пункт выполнения указанных задач и по день убытия из него</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10.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535" w:type="dxa"/>
          </w:tcPr>
          <w:p w:rsidR="00D2567F" w:rsidRDefault="00284DBB">
            <w:pPr>
              <w:pStyle w:val="ConsPlusNormal"/>
            </w:pPr>
            <w:hyperlink r:id="rId112"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Федерации"</w:t>
            </w:r>
          </w:p>
        </w:tc>
      </w:tr>
      <w:tr w:rsidR="00D2567F">
        <w:tc>
          <w:tcPr>
            <w:tcW w:w="4535" w:type="dxa"/>
          </w:tcPr>
          <w:p w:rsidR="00D2567F" w:rsidRDefault="00D2567F">
            <w:pPr>
              <w:pStyle w:val="ConsPlusNormal"/>
            </w:pPr>
            <w:r>
              <w:t xml:space="preserve">11. Дети военнослужащих, выполнявших задачи на территории </w:t>
            </w:r>
            <w:proofErr w:type="spellStart"/>
            <w:r>
              <w:t>Северо-Кавказского</w:t>
            </w:r>
            <w:proofErr w:type="spellEnd"/>
            <w:r>
              <w:t xml:space="preserve"> региона Российской Федерации и погибших (пропавших без вести), умерших, ставших инвалидами в связи с выполнением служебных обязанностей</w:t>
            </w:r>
          </w:p>
        </w:tc>
        <w:tc>
          <w:tcPr>
            <w:tcW w:w="4535" w:type="dxa"/>
          </w:tcPr>
          <w:p w:rsidR="00D2567F" w:rsidRDefault="00284DBB">
            <w:pPr>
              <w:pStyle w:val="ConsPlusNormal"/>
            </w:pPr>
            <w:hyperlink r:id="rId113"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w:t>
            </w:r>
            <w:proofErr w:type="spellStart"/>
            <w:r w:rsidR="00D2567F">
              <w:t>контртеррористических</w:t>
            </w:r>
            <w:proofErr w:type="spellEnd"/>
            <w:r w:rsidR="00D2567F">
              <w:t xml:space="preserve"> операциях и обеспечивающим правопорядок и общественную безопасность на территории </w:t>
            </w:r>
            <w:proofErr w:type="spellStart"/>
            <w:r w:rsidR="00D2567F">
              <w:t>Северо-Кавказского</w:t>
            </w:r>
            <w:proofErr w:type="spellEnd"/>
            <w:r w:rsidR="00D2567F">
              <w:t xml:space="preserve"> региона Российской </w:t>
            </w:r>
            <w:r w:rsidR="00D2567F">
              <w:lastRenderedPageBreak/>
              <w:t>Федерации"</w:t>
            </w:r>
          </w:p>
        </w:tc>
      </w:tr>
      <w:tr w:rsidR="00D2567F">
        <w:tc>
          <w:tcPr>
            <w:tcW w:w="9070" w:type="dxa"/>
            <w:gridSpan w:val="2"/>
          </w:tcPr>
          <w:p w:rsidR="00D2567F" w:rsidRDefault="00D2567F">
            <w:pPr>
              <w:pStyle w:val="ConsPlusNormal"/>
              <w:jc w:val="center"/>
            </w:pPr>
            <w:r>
              <w:lastRenderedPageBreak/>
              <w:t>Категории детей, имеющих право на получение мест в учреждениях, реализующих основную общеобразовательную программу дошкольного образования, в первоочередном порядке</w:t>
            </w:r>
          </w:p>
        </w:tc>
      </w:tr>
      <w:tr w:rsidR="00D2567F">
        <w:tc>
          <w:tcPr>
            <w:tcW w:w="4535" w:type="dxa"/>
          </w:tcPr>
          <w:p w:rsidR="00D2567F" w:rsidRDefault="00D2567F">
            <w:pPr>
              <w:pStyle w:val="ConsPlusNormal"/>
            </w:pPr>
            <w:r>
              <w:t>12. Дети сотрудников полиции</w:t>
            </w:r>
          </w:p>
        </w:tc>
        <w:tc>
          <w:tcPr>
            <w:tcW w:w="4535" w:type="dxa"/>
          </w:tcPr>
          <w:p w:rsidR="00D2567F" w:rsidRDefault="00D2567F">
            <w:pPr>
              <w:pStyle w:val="ConsPlusNormal"/>
            </w:pPr>
            <w:r>
              <w:t xml:space="preserve">Федеральный </w:t>
            </w:r>
            <w:hyperlink r:id="rId114" w:history="1">
              <w:r>
                <w:rPr>
                  <w:color w:val="0000FF"/>
                </w:rPr>
                <w:t>закон</w:t>
              </w:r>
            </w:hyperlink>
            <w:r>
              <w:t xml:space="preserve"> от 07.02.2011 N 3-ФЗ "О полиции", </w:t>
            </w:r>
            <w:hyperlink r:id="rId115"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bookmarkStart w:id="30" w:name="P748"/>
            <w:bookmarkEnd w:id="30"/>
            <w:r>
              <w:t>13.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4535" w:type="dxa"/>
          </w:tcPr>
          <w:p w:rsidR="00D2567F" w:rsidRDefault="00D2567F">
            <w:pPr>
              <w:pStyle w:val="ConsPlusNormal"/>
            </w:pPr>
            <w:r>
              <w:t xml:space="preserve">Федеральный </w:t>
            </w:r>
            <w:hyperlink r:id="rId116" w:history="1">
              <w:r>
                <w:rPr>
                  <w:color w:val="0000FF"/>
                </w:rPr>
                <w:t>закон</w:t>
              </w:r>
            </w:hyperlink>
            <w:r>
              <w:t xml:space="preserve"> от 07.02.2011 N 3-ФЗ "О полиции", </w:t>
            </w:r>
            <w:hyperlink r:id="rId117"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14. Дети сотрудников полиции, умерших вследствие заболевания, полученного в период прохождения службы в полиции</w:t>
            </w:r>
          </w:p>
        </w:tc>
        <w:tc>
          <w:tcPr>
            <w:tcW w:w="4535" w:type="dxa"/>
          </w:tcPr>
          <w:p w:rsidR="00D2567F" w:rsidRDefault="00D2567F">
            <w:pPr>
              <w:pStyle w:val="ConsPlusNormal"/>
            </w:pPr>
            <w:r>
              <w:t xml:space="preserve">Федеральный </w:t>
            </w:r>
            <w:hyperlink r:id="rId118" w:history="1">
              <w:r>
                <w:rPr>
                  <w:color w:val="0000FF"/>
                </w:rPr>
                <w:t>закон</w:t>
              </w:r>
            </w:hyperlink>
            <w:r>
              <w:t xml:space="preserve"> от 07.02.2011 N 3-ФЗ "О полиции", </w:t>
            </w:r>
            <w:hyperlink r:id="rId119"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15.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535" w:type="dxa"/>
          </w:tcPr>
          <w:p w:rsidR="00D2567F" w:rsidRDefault="00D2567F">
            <w:pPr>
              <w:pStyle w:val="ConsPlusNormal"/>
            </w:pPr>
            <w:r>
              <w:t xml:space="preserve">Федеральный </w:t>
            </w:r>
            <w:hyperlink r:id="rId120" w:history="1">
              <w:r>
                <w:rPr>
                  <w:color w:val="0000FF"/>
                </w:rPr>
                <w:t>закон</w:t>
              </w:r>
            </w:hyperlink>
            <w:r>
              <w:t xml:space="preserve"> от 07.02.2011 N 3-ФЗ "О полиции", </w:t>
            </w:r>
            <w:hyperlink r:id="rId121"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bookmarkStart w:id="31" w:name="P754"/>
            <w:bookmarkEnd w:id="31"/>
            <w:r>
              <w:t>16.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535" w:type="dxa"/>
          </w:tcPr>
          <w:p w:rsidR="00D2567F" w:rsidRDefault="00D2567F">
            <w:pPr>
              <w:pStyle w:val="ConsPlusNormal"/>
            </w:pPr>
            <w:r>
              <w:t xml:space="preserve">Федеральный </w:t>
            </w:r>
            <w:hyperlink r:id="rId122" w:history="1">
              <w:r>
                <w:rPr>
                  <w:color w:val="0000FF"/>
                </w:rPr>
                <w:t>закон</w:t>
              </w:r>
            </w:hyperlink>
            <w:r>
              <w:t xml:space="preserve"> от 07.02.2011 N 3-ФЗ "О полиции", </w:t>
            </w:r>
            <w:hyperlink r:id="rId123"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 xml:space="preserve">17. Дети, находящиеся (находившиеся) на иждивении сотрудников полиции, граждан </w:t>
            </w:r>
            <w:r>
              <w:lastRenderedPageBreak/>
              <w:t xml:space="preserve">Российской Федерации, указанных в </w:t>
            </w:r>
            <w:hyperlink w:anchor="P748" w:history="1">
              <w:r>
                <w:rPr>
                  <w:color w:val="0000FF"/>
                </w:rPr>
                <w:t>пунктах 13</w:t>
              </w:r>
            </w:hyperlink>
            <w:r>
              <w:t xml:space="preserve"> - </w:t>
            </w:r>
            <w:hyperlink w:anchor="P754" w:history="1">
              <w:r>
                <w:rPr>
                  <w:color w:val="0000FF"/>
                </w:rPr>
                <w:t>16</w:t>
              </w:r>
            </w:hyperlink>
            <w:r>
              <w:t xml:space="preserve"> настоящего приложения</w:t>
            </w:r>
          </w:p>
        </w:tc>
        <w:tc>
          <w:tcPr>
            <w:tcW w:w="4535" w:type="dxa"/>
          </w:tcPr>
          <w:p w:rsidR="00D2567F" w:rsidRDefault="00D2567F">
            <w:pPr>
              <w:pStyle w:val="ConsPlusNormal"/>
            </w:pPr>
            <w:r>
              <w:lastRenderedPageBreak/>
              <w:t xml:space="preserve">Федеральный </w:t>
            </w:r>
            <w:hyperlink r:id="rId124" w:history="1">
              <w:r>
                <w:rPr>
                  <w:color w:val="0000FF"/>
                </w:rPr>
                <w:t>закон</w:t>
              </w:r>
            </w:hyperlink>
            <w:r>
              <w:t xml:space="preserve"> от 07.02.2011 N 3-ФЗ "О полиции", </w:t>
            </w:r>
            <w:hyperlink r:id="rId125" w:history="1">
              <w:r>
                <w:rPr>
                  <w:color w:val="0000FF"/>
                </w:rPr>
                <w:t>Постановление</w:t>
              </w:r>
            </w:hyperlink>
            <w:r>
              <w:t xml:space="preserve"> Правительства </w:t>
            </w:r>
            <w:r>
              <w:lastRenderedPageBreak/>
              <w:t>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bookmarkStart w:id="32" w:name="P758"/>
            <w:bookmarkEnd w:id="32"/>
            <w:r>
              <w:lastRenderedPageBreak/>
              <w:t>18. Дети военнослужащих и дети граждан, уволенных с военной службы</w:t>
            </w:r>
          </w:p>
        </w:tc>
        <w:tc>
          <w:tcPr>
            <w:tcW w:w="4535" w:type="dxa"/>
          </w:tcPr>
          <w:p w:rsidR="00D2567F" w:rsidRDefault="00D2567F">
            <w:pPr>
              <w:pStyle w:val="ConsPlusNormal"/>
            </w:pPr>
            <w:r>
              <w:t xml:space="preserve">Федеральный </w:t>
            </w:r>
            <w:hyperlink r:id="rId126" w:history="1">
              <w:r>
                <w:rPr>
                  <w:color w:val="0000FF"/>
                </w:rPr>
                <w:t>закон</w:t>
              </w:r>
            </w:hyperlink>
            <w:r>
              <w:t xml:space="preserve"> от 27.05.1998 N 76-ФЗ "О статусе военнослужащих", </w:t>
            </w:r>
            <w:hyperlink r:id="rId127"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19. Дети из многодетных семей</w:t>
            </w:r>
          </w:p>
        </w:tc>
        <w:tc>
          <w:tcPr>
            <w:tcW w:w="4535" w:type="dxa"/>
          </w:tcPr>
          <w:p w:rsidR="00D2567F" w:rsidRDefault="00284DBB">
            <w:pPr>
              <w:pStyle w:val="ConsPlusNormal"/>
            </w:pPr>
            <w:hyperlink r:id="rId128" w:history="1">
              <w:r w:rsidR="00D2567F">
                <w:rPr>
                  <w:color w:val="0000FF"/>
                </w:rPr>
                <w:t>Указ</w:t>
              </w:r>
            </w:hyperlink>
            <w:r w:rsidR="00D2567F">
              <w:t xml:space="preserve"> Президента Российской Федерации от 05.05.1992 N 431 "О мерах по социальной поддержке многодетных семей", Федеральный </w:t>
            </w:r>
            <w:hyperlink r:id="rId129" w:history="1">
              <w:r w:rsidR="00D2567F">
                <w:rPr>
                  <w:color w:val="0000FF"/>
                </w:rPr>
                <w:t>закон</w:t>
              </w:r>
            </w:hyperlink>
            <w:r w:rsidR="00D2567F">
              <w:t xml:space="preserve"> от 24.07.1998 N 124-ФЗ "Об основных гарантиях прав ребенка в Российской Федерации"</w:t>
            </w:r>
          </w:p>
        </w:tc>
      </w:tr>
      <w:tr w:rsidR="00D2567F">
        <w:tc>
          <w:tcPr>
            <w:tcW w:w="4535" w:type="dxa"/>
          </w:tcPr>
          <w:p w:rsidR="00D2567F" w:rsidRDefault="00D2567F">
            <w:pPr>
              <w:pStyle w:val="ConsPlusNormal"/>
            </w:pPr>
            <w:bookmarkStart w:id="33" w:name="P762"/>
            <w:bookmarkEnd w:id="33"/>
            <w:r>
              <w:t>20. Дети-инвалиды и дети, один из родителей которых является инвалидом</w:t>
            </w:r>
          </w:p>
        </w:tc>
        <w:tc>
          <w:tcPr>
            <w:tcW w:w="4535" w:type="dxa"/>
          </w:tcPr>
          <w:p w:rsidR="00D2567F" w:rsidRDefault="00284DBB">
            <w:pPr>
              <w:pStyle w:val="ConsPlusNormal"/>
            </w:pPr>
            <w:hyperlink r:id="rId130" w:history="1">
              <w:r w:rsidR="00D2567F">
                <w:rPr>
                  <w:color w:val="0000FF"/>
                </w:rPr>
                <w:t>Указ</w:t>
              </w:r>
            </w:hyperlink>
            <w:r w:rsidR="00D2567F">
              <w:t xml:space="preserve"> Президента Российской Федерации от 02.10.1992 N 1157 "О дополнительных мерах государственной поддержки инвалидов"</w:t>
            </w:r>
          </w:p>
        </w:tc>
      </w:tr>
    </w:tbl>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2</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34" w:name="P772"/>
      <w:bookmarkEnd w:id="34"/>
      <w:r>
        <w:t>ИНФОРМАЦИЯ</w:t>
      </w:r>
    </w:p>
    <w:p w:rsidR="00D2567F" w:rsidRDefault="00D2567F">
      <w:pPr>
        <w:pStyle w:val="ConsPlusNormal"/>
        <w:jc w:val="center"/>
      </w:pPr>
      <w:r>
        <w:t>О МЕСТОНАХОЖДЕНИИ, ГРАФИКАХ ПРИЕМА ГРАЖДАН, НОМЕРАХ</w:t>
      </w:r>
    </w:p>
    <w:p w:rsidR="00D2567F" w:rsidRDefault="00D2567F">
      <w:pPr>
        <w:pStyle w:val="ConsPlusNormal"/>
        <w:jc w:val="center"/>
      </w:pPr>
      <w:r>
        <w:t>СПРАВОЧНЫХ ТЕЛЕФОНОВ, АДРЕСАХ ЭЛЕКТРОННОЙ ПОЧТЫ ОРГАНОВ</w:t>
      </w:r>
    </w:p>
    <w:p w:rsidR="00D2567F" w:rsidRDefault="00D2567F">
      <w:pPr>
        <w:pStyle w:val="ConsPlusNormal"/>
        <w:jc w:val="center"/>
      </w:pPr>
      <w:r>
        <w:t>И ОРГАНИЗАЦИЙ, ПРЕДОСТАВЛЯЮЩИХ МУНИЦИПАЛЬНУЮ УСЛУГУ</w:t>
      </w:r>
    </w:p>
    <w:p w:rsidR="00D2567F" w:rsidRDefault="00D2567F">
      <w:pPr>
        <w:pStyle w:val="ConsPlusNormal"/>
        <w:jc w:val="center"/>
      </w:pPr>
      <w:r>
        <w:t>Список изменяющих документов</w:t>
      </w:r>
    </w:p>
    <w:p w:rsidR="00D2567F" w:rsidRDefault="00D2567F">
      <w:pPr>
        <w:pStyle w:val="ConsPlusNormal"/>
        <w:jc w:val="center"/>
      </w:pPr>
      <w:r>
        <w:t xml:space="preserve">(в ред. </w:t>
      </w:r>
      <w:hyperlink r:id="rId131"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3118"/>
        <w:gridCol w:w="1474"/>
        <w:gridCol w:w="1474"/>
      </w:tblGrid>
      <w:tr w:rsidR="00D2567F">
        <w:tc>
          <w:tcPr>
            <w:tcW w:w="3005" w:type="dxa"/>
            <w:vMerge w:val="restart"/>
            <w:vAlign w:val="center"/>
          </w:tcPr>
          <w:p w:rsidR="00D2567F" w:rsidRDefault="00D2567F">
            <w:pPr>
              <w:pStyle w:val="ConsPlusNormal"/>
              <w:jc w:val="center"/>
            </w:pPr>
            <w:r>
              <w:t>Наименование органа</w:t>
            </w:r>
          </w:p>
        </w:tc>
        <w:tc>
          <w:tcPr>
            <w:tcW w:w="3118" w:type="dxa"/>
            <w:vMerge w:val="restart"/>
            <w:vAlign w:val="center"/>
          </w:tcPr>
          <w:p w:rsidR="00D2567F" w:rsidRDefault="00D2567F">
            <w:pPr>
              <w:pStyle w:val="ConsPlusNormal"/>
              <w:jc w:val="center"/>
            </w:pPr>
            <w:r>
              <w:t>Адрес, телефон, адрес электронной почты</w:t>
            </w:r>
          </w:p>
        </w:tc>
        <w:tc>
          <w:tcPr>
            <w:tcW w:w="2948" w:type="dxa"/>
            <w:gridSpan w:val="2"/>
            <w:vAlign w:val="center"/>
          </w:tcPr>
          <w:p w:rsidR="00D2567F" w:rsidRDefault="00D2567F">
            <w:pPr>
              <w:pStyle w:val="ConsPlusNormal"/>
              <w:jc w:val="center"/>
            </w:pPr>
            <w:r>
              <w:t>График приема граждан</w:t>
            </w:r>
          </w:p>
        </w:tc>
      </w:tr>
      <w:tr w:rsidR="00D2567F">
        <w:tc>
          <w:tcPr>
            <w:tcW w:w="3005" w:type="dxa"/>
            <w:vMerge/>
          </w:tcPr>
          <w:p w:rsidR="00D2567F" w:rsidRDefault="00D2567F"/>
        </w:tc>
        <w:tc>
          <w:tcPr>
            <w:tcW w:w="3118" w:type="dxa"/>
            <w:vMerge/>
          </w:tcPr>
          <w:p w:rsidR="00D2567F" w:rsidRDefault="00D2567F"/>
        </w:tc>
        <w:tc>
          <w:tcPr>
            <w:tcW w:w="1474" w:type="dxa"/>
            <w:vAlign w:val="center"/>
          </w:tcPr>
          <w:p w:rsidR="00D2567F" w:rsidRDefault="00D2567F">
            <w:pPr>
              <w:pStyle w:val="ConsPlusNormal"/>
              <w:jc w:val="center"/>
            </w:pPr>
            <w:r>
              <w:t>дни</w:t>
            </w:r>
          </w:p>
        </w:tc>
        <w:tc>
          <w:tcPr>
            <w:tcW w:w="1474" w:type="dxa"/>
            <w:vAlign w:val="center"/>
          </w:tcPr>
          <w:p w:rsidR="00D2567F" w:rsidRDefault="00D2567F">
            <w:pPr>
              <w:pStyle w:val="ConsPlusNormal"/>
              <w:jc w:val="center"/>
            </w:pPr>
            <w:r>
              <w:t>часы</w:t>
            </w:r>
          </w:p>
        </w:tc>
      </w:tr>
      <w:tr w:rsidR="00D2567F">
        <w:tc>
          <w:tcPr>
            <w:tcW w:w="3005" w:type="dxa"/>
          </w:tcPr>
          <w:p w:rsidR="00D2567F" w:rsidRDefault="00D2567F">
            <w:pPr>
              <w:pStyle w:val="ConsPlusNormal"/>
              <w:jc w:val="center"/>
            </w:pPr>
            <w:r>
              <w:t>1</w:t>
            </w:r>
          </w:p>
        </w:tc>
        <w:tc>
          <w:tcPr>
            <w:tcW w:w="3118" w:type="dxa"/>
          </w:tcPr>
          <w:p w:rsidR="00D2567F" w:rsidRDefault="00D2567F">
            <w:pPr>
              <w:pStyle w:val="ConsPlusNormal"/>
              <w:jc w:val="center"/>
            </w:pPr>
            <w:r>
              <w:t>2</w:t>
            </w:r>
          </w:p>
        </w:tc>
        <w:tc>
          <w:tcPr>
            <w:tcW w:w="1474" w:type="dxa"/>
          </w:tcPr>
          <w:p w:rsidR="00D2567F" w:rsidRDefault="00D2567F">
            <w:pPr>
              <w:pStyle w:val="ConsPlusNormal"/>
              <w:jc w:val="center"/>
            </w:pPr>
            <w:r>
              <w:t>3</w:t>
            </w:r>
          </w:p>
        </w:tc>
        <w:tc>
          <w:tcPr>
            <w:tcW w:w="1474" w:type="dxa"/>
          </w:tcPr>
          <w:p w:rsidR="00D2567F" w:rsidRDefault="00D2567F">
            <w:pPr>
              <w:pStyle w:val="ConsPlusNormal"/>
              <w:jc w:val="center"/>
            </w:pPr>
            <w:r>
              <w:t>4</w:t>
            </w:r>
          </w:p>
        </w:tc>
      </w:tr>
      <w:tr w:rsidR="00D2567F">
        <w:tc>
          <w:tcPr>
            <w:tcW w:w="3005" w:type="dxa"/>
            <w:vMerge w:val="restart"/>
          </w:tcPr>
          <w:p w:rsidR="00D2567F" w:rsidRDefault="00D2567F">
            <w:pPr>
              <w:pStyle w:val="ConsPlusNormal"/>
            </w:pPr>
            <w:r>
              <w:t>Департамент образования Администрации города Екатеринбурга</w:t>
            </w:r>
          </w:p>
        </w:tc>
        <w:tc>
          <w:tcPr>
            <w:tcW w:w="3118" w:type="dxa"/>
            <w:vMerge w:val="restart"/>
          </w:tcPr>
          <w:p w:rsidR="00D2567F" w:rsidRDefault="00D2567F">
            <w:pPr>
              <w:pStyle w:val="ConsPlusNormal"/>
              <w:jc w:val="center"/>
            </w:pPr>
            <w:r>
              <w:t>620014, г. Екатеринбург, пр. Ленина, д. 24а;</w:t>
            </w:r>
          </w:p>
          <w:p w:rsidR="00D2567F" w:rsidRDefault="00D2567F">
            <w:pPr>
              <w:pStyle w:val="ConsPlusNormal"/>
              <w:jc w:val="center"/>
            </w:pPr>
            <w:r>
              <w:t>8 (343) 371-27-37;</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образования </w:t>
            </w:r>
            <w:proofErr w:type="spellStart"/>
            <w:r>
              <w:t>Верх-Исетского</w:t>
            </w:r>
            <w:proofErr w:type="spellEnd"/>
            <w:r>
              <w:t xml:space="preserve"> района </w:t>
            </w:r>
            <w:proofErr w:type="gramStart"/>
            <w:r>
              <w:t>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620014, г. Екатеринбург, ул. Хомякова, д. 5а;</w:t>
            </w:r>
          </w:p>
          <w:p w:rsidR="00D2567F" w:rsidRDefault="00D2567F">
            <w:pPr>
              <w:pStyle w:val="ConsPlusNormal"/>
              <w:jc w:val="center"/>
            </w:pPr>
            <w:r>
              <w:t>8 (343) 371-52-22;</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w:t>
            </w:r>
            <w:proofErr w:type="gramStart"/>
            <w:r>
              <w:t>образования Железнодорожного района 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620027, г. Екатеринбург, ул. Челюскинцев, д. 92;</w:t>
            </w:r>
          </w:p>
          <w:p w:rsidR="00D2567F" w:rsidRDefault="00D2567F">
            <w:pPr>
              <w:pStyle w:val="ConsPlusNormal"/>
              <w:jc w:val="center"/>
            </w:pPr>
            <w:r>
              <w:t>8 (343) 370-51-46;</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w:t>
            </w:r>
            <w:proofErr w:type="gramStart"/>
            <w:r>
              <w:t>образования Кировского района 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 xml:space="preserve">620062, г. Екатеринбург, ул. </w:t>
            </w:r>
            <w:proofErr w:type="gramStart"/>
            <w:r>
              <w:t>Первомайская</w:t>
            </w:r>
            <w:proofErr w:type="gramEnd"/>
            <w:r>
              <w:t>, д. 75;</w:t>
            </w:r>
          </w:p>
          <w:p w:rsidR="00D2567F" w:rsidRDefault="00D2567F">
            <w:pPr>
              <w:pStyle w:val="ConsPlusNormal"/>
              <w:jc w:val="center"/>
            </w:pPr>
            <w:r>
              <w:t>8 (343) 375-27-38;</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w:t>
            </w:r>
            <w:proofErr w:type="gramStart"/>
            <w:r>
              <w:t>образования Ленинского района 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620014, г. Екатеринбург, ул. Шейнкмана, д. 30а;</w:t>
            </w:r>
          </w:p>
          <w:p w:rsidR="00D2567F" w:rsidRDefault="00D2567F">
            <w:pPr>
              <w:pStyle w:val="ConsPlusNormal"/>
              <w:jc w:val="center"/>
            </w:pPr>
            <w:r>
              <w:t>8 (343) 203-17-87;</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w:t>
            </w:r>
            <w:proofErr w:type="gramStart"/>
            <w:r>
              <w:t>образования Октябрьского района 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620075, г. Екатеринбург, ул. Луначарского, д. 167;</w:t>
            </w:r>
          </w:p>
          <w:p w:rsidR="00D2567F" w:rsidRDefault="00D2567F">
            <w:pPr>
              <w:pStyle w:val="ConsPlusNormal"/>
              <w:jc w:val="center"/>
            </w:pPr>
            <w:r>
              <w:t>8 (343) 261-26-52;</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w:t>
            </w:r>
            <w:proofErr w:type="gramStart"/>
            <w:r>
              <w:t>образования Орджоникидзевского района 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620017, г. Екатеринбург, ул. Бабушкина, д. 16;</w:t>
            </w:r>
          </w:p>
          <w:p w:rsidR="00D2567F" w:rsidRDefault="00D2567F">
            <w:pPr>
              <w:pStyle w:val="ConsPlusNormal"/>
              <w:jc w:val="center"/>
            </w:pPr>
            <w:r>
              <w:t>8 (343) 334-07-17;</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 xml:space="preserve">Управление </w:t>
            </w:r>
            <w:proofErr w:type="gramStart"/>
            <w:r>
              <w:t>образования Чкаловского района Департамента образования Администрации города Екатеринбурга</w:t>
            </w:r>
            <w:proofErr w:type="gramEnd"/>
          </w:p>
        </w:tc>
        <w:tc>
          <w:tcPr>
            <w:tcW w:w="3118" w:type="dxa"/>
            <w:vMerge w:val="restart"/>
          </w:tcPr>
          <w:p w:rsidR="00D2567F" w:rsidRDefault="00D2567F">
            <w:pPr>
              <w:pStyle w:val="ConsPlusNormal"/>
              <w:jc w:val="center"/>
            </w:pPr>
            <w:r>
              <w:t>620130, г. Екатеринбург, ул. Крестинского, д. 13а;</w:t>
            </w:r>
          </w:p>
          <w:p w:rsidR="00D2567F" w:rsidRDefault="00D2567F">
            <w:pPr>
              <w:pStyle w:val="ConsPlusNormal"/>
              <w:jc w:val="center"/>
            </w:pPr>
            <w:r>
              <w:t>8 (343) 269-15-48;</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культуры Администрации города Екатеринбурга</w:t>
            </w:r>
          </w:p>
        </w:tc>
        <w:tc>
          <w:tcPr>
            <w:tcW w:w="3118" w:type="dxa"/>
            <w:vMerge w:val="restart"/>
          </w:tcPr>
          <w:p w:rsidR="00D2567F" w:rsidRDefault="00D2567F">
            <w:pPr>
              <w:pStyle w:val="ConsPlusNormal"/>
              <w:jc w:val="center"/>
            </w:pPr>
            <w:r>
              <w:t xml:space="preserve">620014, Екатеринбург, ул. 8 Марта, д. 8/б, </w:t>
            </w:r>
            <w:proofErr w:type="spellStart"/>
            <w:r>
              <w:t>каб</w:t>
            </w:r>
            <w:proofErr w:type="spellEnd"/>
            <w:r>
              <w:t>. 331;</w:t>
            </w:r>
          </w:p>
          <w:p w:rsidR="00D2567F" w:rsidRDefault="00D2567F">
            <w:pPr>
              <w:pStyle w:val="ConsPlusNormal"/>
              <w:jc w:val="center"/>
            </w:pPr>
            <w:r>
              <w:t>8 (343) 371-13-05;</w:t>
            </w:r>
          </w:p>
          <w:p w:rsidR="00D2567F" w:rsidRDefault="00D2567F">
            <w:pPr>
              <w:pStyle w:val="ConsPlusNormal"/>
              <w:jc w:val="center"/>
            </w:pPr>
            <w:proofErr w:type="spellStart"/>
            <w:r>
              <w:t>culture@ekadm.ru</w:t>
            </w:r>
            <w:proofErr w:type="spellEnd"/>
            <w:r>
              <w:t>, nmc.culture@mail.ru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09:00 - 13:00, 14:00 - 17:00</w:t>
            </w:r>
          </w:p>
        </w:tc>
      </w:tr>
      <w:tr w:rsidR="00D2567F">
        <w:tc>
          <w:tcPr>
            <w:tcW w:w="3005" w:type="dxa"/>
            <w:vMerge w:val="restart"/>
          </w:tcPr>
          <w:p w:rsidR="00D2567F" w:rsidRDefault="00D2567F">
            <w:pPr>
              <w:pStyle w:val="ConsPlusNormal"/>
            </w:pPr>
            <w:r>
              <w:t>Муниципальное автономное общеобразовательное учреждение культуры "Гимназия "</w:t>
            </w:r>
            <w:proofErr w:type="spellStart"/>
            <w:r>
              <w:t>Арт-Этюд</w:t>
            </w:r>
            <w:proofErr w:type="spellEnd"/>
            <w:r>
              <w:t>"</w:t>
            </w:r>
          </w:p>
        </w:tc>
        <w:tc>
          <w:tcPr>
            <w:tcW w:w="3118" w:type="dxa"/>
            <w:vMerge w:val="restart"/>
          </w:tcPr>
          <w:p w:rsidR="00D2567F" w:rsidRDefault="00D2567F">
            <w:pPr>
              <w:pStyle w:val="ConsPlusNormal"/>
              <w:jc w:val="center"/>
            </w:pPr>
            <w:r>
              <w:t>620012, г. Екатеринбург, ул. Уральских рабочих, д. 30а;</w:t>
            </w:r>
          </w:p>
          <w:p w:rsidR="00D2567F" w:rsidRDefault="00D2567F">
            <w:pPr>
              <w:pStyle w:val="ConsPlusNormal"/>
              <w:jc w:val="center"/>
            </w:pPr>
            <w:r>
              <w:t>8 (343) 368-91-29;</w:t>
            </w:r>
          </w:p>
          <w:p w:rsidR="00D2567F" w:rsidRDefault="00D2567F">
            <w:pPr>
              <w:pStyle w:val="ConsPlusNormal"/>
              <w:jc w:val="center"/>
            </w:pPr>
            <w:r>
              <w:t>art-etud@yandex.ru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09:00 - 12:00, 13:00 - 18:00</w:t>
            </w:r>
          </w:p>
        </w:tc>
      </w:tr>
    </w:tbl>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3</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35" w:name="P936"/>
      <w:bookmarkEnd w:id="35"/>
      <w:r>
        <w:t>ПЕРЕЧЕНЬ</w:t>
      </w:r>
    </w:p>
    <w:p w:rsidR="00D2567F" w:rsidRDefault="00D2567F">
      <w:pPr>
        <w:pStyle w:val="ConsPlusNormal"/>
        <w:jc w:val="center"/>
      </w:pPr>
      <w:r>
        <w:t>ДОКУМЕНТОВ, НЕОБХОДИМЫХ ДЛЯ ПРЕДОСТАВЛЕНИЯ</w:t>
      </w:r>
    </w:p>
    <w:p w:rsidR="00D2567F" w:rsidRDefault="00D2567F">
      <w:pPr>
        <w:pStyle w:val="ConsPlusNormal"/>
        <w:jc w:val="center"/>
      </w:pPr>
      <w:r>
        <w:t>МУНИЦИПАЛЬНОЙ УСЛУГИ "ПРИЕМ ЗАЯВЛЕНИЙ, ПОСТАНОВКА НА УЧЕТ</w:t>
      </w:r>
    </w:p>
    <w:p w:rsidR="00D2567F" w:rsidRDefault="00D2567F">
      <w:pPr>
        <w:pStyle w:val="ConsPlusNormal"/>
        <w:jc w:val="center"/>
      </w:pPr>
      <w:r>
        <w:t>И ЗАЧИСЛЕНИЕ ДЕТЕЙ В ОБРАЗОВАТЕЛЬНЫЕ ОРГАНИЗАЦИИ,</w:t>
      </w:r>
    </w:p>
    <w:p w:rsidR="00D2567F" w:rsidRDefault="00D2567F">
      <w:pPr>
        <w:pStyle w:val="ConsPlusNormal"/>
        <w:jc w:val="center"/>
      </w:pPr>
      <w:proofErr w:type="gramStart"/>
      <w:r>
        <w:t>РЕАЛИЗУЮЩИЕ</w:t>
      </w:r>
      <w:proofErr w:type="gramEnd"/>
      <w:r>
        <w:t xml:space="preserve"> ОСНОВНУЮ ОБЩЕОБРАЗОВАТЕЛЬНУЮ ПРОГРАММУ</w:t>
      </w:r>
    </w:p>
    <w:p w:rsidR="00D2567F" w:rsidRDefault="00D2567F">
      <w:pPr>
        <w:pStyle w:val="ConsPlusNormal"/>
        <w:jc w:val="center"/>
      </w:pPr>
      <w:r>
        <w:t>ДОШКОЛЬНОГО ОБРАЗОВАНИЯ (ДЕТСКИЕ САДЫ)",</w:t>
      </w:r>
    </w:p>
    <w:p w:rsidR="00D2567F" w:rsidRDefault="00D2567F">
      <w:pPr>
        <w:pStyle w:val="ConsPlusNormal"/>
        <w:jc w:val="center"/>
      </w:pPr>
      <w:r>
        <w:t>НАХОДЯЩИХСЯ В РАСПОРЯЖЕНИИ ОРГАНОВ</w:t>
      </w:r>
    </w:p>
    <w:p w:rsidR="00D2567F" w:rsidRDefault="00D2567F">
      <w:pPr>
        <w:pStyle w:val="ConsPlusNormal"/>
        <w:jc w:val="center"/>
      </w:pPr>
      <w:r>
        <w:lastRenderedPageBreak/>
        <w:t>ГОСУДАРСТВЕННОЙ ВЛАСТИ, ОРГАНОВ МЕСТНОГО САМОУПРАВЛЕНИЯ</w:t>
      </w:r>
    </w:p>
    <w:p w:rsidR="00D2567F" w:rsidRDefault="00D2567F">
      <w:pPr>
        <w:pStyle w:val="ConsPlusNormal"/>
        <w:jc w:val="center"/>
      </w:pPr>
      <w:r>
        <w:t>И ПОДВЕДОМСТВЕННЫХ ИМ ОРГАНИЗАЦИЙ</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098"/>
        <w:gridCol w:w="1296"/>
        <w:gridCol w:w="3118"/>
      </w:tblGrid>
      <w:tr w:rsidR="00D2567F">
        <w:tc>
          <w:tcPr>
            <w:tcW w:w="2551" w:type="dxa"/>
            <w:vMerge w:val="restart"/>
            <w:vAlign w:val="center"/>
          </w:tcPr>
          <w:p w:rsidR="00D2567F" w:rsidRDefault="00D2567F">
            <w:pPr>
              <w:pStyle w:val="ConsPlusNormal"/>
              <w:jc w:val="center"/>
            </w:pPr>
            <w:r>
              <w:t>Категория и (или) наименование документа, получаемого в порядке межведомственного (внутриведомственного) взаимодействия</w:t>
            </w:r>
          </w:p>
        </w:tc>
        <w:tc>
          <w:tcPr>
            <w:tcW w:w="3394" w:type="dxa"/>
            <w:gridSpan w:val="2"/>
            <w:vAlign w:val="center"/>
          </w:tcPr>
          <w:p w:rsidR="00D2567F" w:rsidRDefault="00D2567F">
            <w:pPr>
              <w:pStyle w:val="ConsPlusNormal"/>
              <w:jc w:val="center"/>
            </w:pPr>
            <w:r>
              <w:t xml:space="preserve">Документ, представляемый заявителем по собственной инициативе взамен </w:t>
            </w:r>
            <w:proofErr w:type="gramStart"/>
            <w:r>
              <w:t>запрашиваемого</w:t>
            </w:r>
            <w:proofErr w:type="gramEnd"/>
          </w:p>
        </w:tc>
        <w:tc>
          <w:tcPr>
            <w:tcW w:w="3118" w:type="dxa"/>
            <w:vMerge w:val="restart"/>
            <w:vAlign w:val="center"/>
          </w:tcPr>
          <w:p w:rsidR="00D2567F" w:rsidRDefault="00D2567F">
            <w:pPr>
              <w:pStyle w:val="ConsPlusNormal"/>
              <w:jc w:val="center"/>
            </w:pPr>
            <w:r>
              <w:t>Примечание</w:t>
            </w:r>
          </w:p>
        </w:tc>
      </w:tr>
      <w:tr w:rsidR="00D2567F">
        <w:tc>
          <w:tcPr>
            <w:tcW w:w="2551" w:type="dxa"/>
            <w:vMerge/>
          </w:tcPr>
          <w:p w:rsidR="00D2567F" w:rsidRDefault="00D2567F"/>
        </w:tc>
        <w:tc>
          <w:tcPr>
            <w:tcW w:w="2098" w:type="dxa"/>
            <w:vAlign w:val="center"/>
          </w:tcPr>
          <w:p w:rsidR="00D2567F" w:rsidRDefault="00D2567F">
            <w:pPr>
              <w:pStyle w:val="ConsPlusNormal"/>
              <w:jc w:val="center"/>
            </w:pPr>
            <w:r>
              <w:t>категория и (или) наименование документа</w:t>
            </w:r>
          </w:p>
        </w:tc>
        <w:tc>
          <w:tcPr>
            <w:tcW w:w="1296" w:type="dxa"/>
            <w:vAlign w:val="center"/>
          </w:tcPr>
          <w:p w:rsidR="00D2567F" w:rsidRDefault="00D2567F">
            <w:pPr>
              <w:pStyle w:val="ConsPlusNormal"/>
              <w:jc w:val="center"/>
            </w:pPr>
            <w:r>
              <w:t>форма представления документа</w:t>
            </w:r>
          </w:p>
        </w:tc>
        <w:tc>
          <w:tcPr>
            <w:tcW w:w="3118" w:type="dxa"/>
            <w:vMerge/>
          </w:tcPr>
          <w:p w:rsidR="00D2567F" w:rsidRDefault="00D2567F"/>
        </w:tc>
      </w:tr>
      <w:tr w:rsidR="00D2567F">
        <w:tc>
          <w:tcPr>
            <w:tcW w:w="2551" w:type="dxa"/>
            <w:vAlign w:val="center"/>
          </w:tcPr>
          <w:p w:rsidR="00D2567F" w:rsidRDefault="00D2567F">
            <w:pPr>
              <w:pStyle w:val="ConsPlusNormal"/>
              <w:jc w:val="center"/>
            </w:pPr>
            <w:r>
              <w:t>1</w:t>
            </w:r>
          </w:p>
        </w:tc>
        <w:tc>
          <w:tcPr>
            <w:tcW w:w="2098" w:type="dxa"/>
            <w:vAlign w:val="center"/>
          </w:tcPr>
          <w:p w:rsidR="00D2567F" w:rsidRDefault="00D2567F">
            <w:pPr>
              <w:pStyle w:val="ConsPlusNormal"/>
              <w:jc w:val="center"/>
            </w:pPr>
            <w:r>
              <w:t>2</w:t>
            </w:r>
          </w:p>
        </w:tc>
        <w:tc>
          <w:tcPr>
            <w:tcW w:w="1296" w:type="dxa"/>
            <w:vAlign w:val="center"/>
          </w:tcPr>
          <w:p w:rsidR="00D2567F" w:rsidRDefault="00D2567F">
            <w:pPr>
              <w:pStyle w:val="ConsPlusNormal"/>
              <w:jc w:val="center"/>
            </w:pPr>
            <w:r>
              <w:t>3</w:t>
            </w:r>
          </w:p>
        </w:tc>
        <w:tc>
          <w:tcPr>
            <w:tcW w:w="3118" w:type="dxa"/>
            <w:vAlign w:val="center"/>
          </w:tcPr>
          <w:p w:rsidR="00D2567F" w:rsidRDefault="00D2567F">
            <w:pPr>
              <w:pStyle w:val="ConsPlusNormal"/>
              <w:jc w:val="center"/>
            </w:pPr>
            <w:r>
              <w:t>4</w:t>
            </w:r>
          </w:p>
        </w:tc>
      </w:tr>
      <w:tr w:rsidR="00D2567F">
        <w:tc>
          <w:tcPr>
            <w:tcW w:w="2551" w:type="dxa"/>
            <w:vMerge w:val="restart"/>
            <w:tcBorders>
              <w:bottom w:val="nil"/>
            </w:tcBorders>
          </w:tcPr>
          <w:p w:rsidR="00D2567F" w:rsidRDefault="00D2567F">
            <w:pPr>
              <w:pStyle w:val="ConsPlusNormal"/>
            </w:pPr>
            <w:r>
              <w:t>Сведения о регистрации по месту жительства (месту пребывания) ребенка (запрашиваются в автоматизированной информационной системе "Объединенная электронная картотека учетных документов Центров по приему и оформлению документов на регистрацию граждан по месту жительства и месту пребывания" или в территориальных органах Главного управления по вопросам миграции Министерства внутренних дел Российской Федерации)</w:t>
            </w:r>
          </w:p>
        </w:tc>
        <w:tc>
          <w:tcPr>
            <w:tcW w:w="2098" w:type="dxa"/>
          </w:tcPr>
          <w:p w:rsidR="00D2567F" w:rsidRDefault="00D2567F">
            <w:pPr>
              <w:pStyle w:val="ConsPlusNormal"/>
            </w:pPr>
            <w:r>
              <w:t>Справка с места жительства ребенка</w:t>
            </w:r>
          </w:p>
        </w:tc>
        <w:tc>
          <w:tcPr>
            <w:tcW w:w="1296" w:type="dxa"/>
          </w:tcPr>
          <w:p w:rsidR="00D2567F" w:rsidRDefault="00D2567F">
            <w:pPr>
              <w:pStyle w:val="ConsPlusNormal"/>
            </w:pPr>
            <w:r>
              <w:t>Подлинник и копия</w:t>
            </w:r>
          </w:p>
        </w:tc>
        <w:tc>
          <w:tcPr>
            <w:tcW w:w="3118" w:type="dxa"/>
          </w:tcPr>
          <w:p w:rsidR="00D2567F" w:rsidRDefault="00D2567F">
            <w:pPr>
              <w:pStyle w:val="ConsPlusNormal"/>
            </w:pPr>
            <w:r>
              <w:t xml:space="preserve">Форма </w:t>
            </w:r>
            <w:hyperlink r:id="rId132" w:history="1">
              <w:r>
                <w:rPr>
                  <w:color w:val="0000FF"/>
                </w:rPr>
                <w:t>справки</w:t>
              </w:r>
            </w:hyperlink>
            <w:r>
              <w:t xml:space="preserve"> утверждена Постановлением главы Администрации города Екатеринбурга от 27.01.1994 N 40 "О требованиях, предъявляемых к выдаче справок с места жительства"; справка предоставляется управляющей компанией, товариществом собственников жилья, Муниципальным бюджетным учреждением "Центр муниципальных услуг в жилищно-коммунальной сфере"</w:t>
            </w:r>
          </w:p>
        </w:tc>
      </w:tr>
      <w:tr w:rsidR="00D2567F">
        <w:tblPrEx>
          <w:tblBorders>
            <w:insideH w:val="nil"/>
          </w:tblBorders>
        </w:tblPrEx>
        <w:tc>
          <w:tcPr>
            <w:tcW w:w="2551" w:type="dxa"/>
            <w:vMerge/>
            <w:tcBorders>
              <w:bottom w:val="nil"/>
            </w:tcBorders>
          </w:tcPr>
          <w:p w:rsidR="00D2567F" w:rsidRDefault="00D2567F"/>
        </w:tc>
        <w:tc>
          <w:tcPr>
            <w:tcW w:w="2098" w:type="dxa"/>
            <w:tcBorders>
              <w:bottom w:val="nil"/>
            </w:tcBorders>
          </w:tcPr>
          <w:p w:rsidR="00D2567F" w:rsidRDefault="00D2567F">
            <w:pPr>
              <w:pStyle w:val="ConsPlusNormal"/>
            </w:pPr>
            <w:r>
              <w:t>Свидетельство о регистрации по месту жительства ребенка</w:t>
            </w:r>
          </w:p>
        </w:tc>
        <w:tc>
          <w:tcPr>
            <w:tcW w:w="1296" w:type="dxa"/>
            <w:tcBorders>
              <w:bottom w:val="nil"/>
            </w:tcBorders>
          </w:tcPr>
          <w:p w:rsidR="00D2567F" w:rsidRDefault="00D2567F">
            <w:pPr>
              <w:pStyle w:val="ConsPlusNormal"/>
            </w:pPr>
            <w:r>
              <w:t>Подлинник и копия</w:t>
            </w:r>
          </w:p>
        </w:tc>
        <w:tc>
          <w:tcPr>
            <w:tcW w:w="3118" w:type="dxa"/>
            <w:tcBorders>
              <w:bottom w:val="nil"/>
            </w:tcBorders>
          </w:tcPr>
          <w:p w:rsidR="00D2567F" w:rsidRDefault="00D2567F">
            <w:pPr>
              <w:pStyle w:val="ConsPlusNormal"/>
            </w:pPr>
            <w:r>
              <w:t xml:space="preserve">Форма свидетельства о регистрации по месту жительства </w:t>
            </w:r>
            <w:hyperlink r:id="rId133" w:history="1">
              <w:r>
                <w:rPr>
                  <w:color w:val="0000FF"/>
                </w:rPr>
                <w:t>(форма N 8)</w:t>
              </w:r>
            </w:hyperlink>
            <w:r>
              <w:t xml:space="preserve"> утверждена Приказом Федеральной миграционной службы Российской Федерации от 11.09.2012 N 288 "Об утверждении Административного регламента предоставления Федеральной миграционной службой государственной услуги </w:t>
            </w:r>
            <w:proofErr w:type="gramStart"/>
            <w:r>
              <w:t>по</w:t>
            </w:r>
            <w:proofErr w:type="gramEnd"/>
            <w:r>
              <w:t xml:space="preserve"> регистрационному</w:t>
            </w:r>
          </w:p>
        </w:tc>
      </w:tr>
      <w:tr w:rsidR="00D2567F">
        <w:tblPrEx>
          <w:tblBorders>
            <w:insideH w:val="nil"/>
          </w:tblBorders>
        </w:tblPrEx>
        <w:tc>
          <w:tcPr>
            <w:tcW w:w="2551" w:type="dxa"/>
            <w:tcBorders>
              <w:top w:val="nil"/>
              <w:bottom w:val="nil"/>
            </w:tcBorders>
          </w:tcPr>
          <w:p w:rsidR="00D2567F" w:rsidRDefault="00D2567F">
            <w:pPr>
              <w:pStyle w:val="ConsPlusNormal"/>
            </w:pPr>
          </w:p>
        </w:tc>
        <w:tc>
          <w:tcPr>
            <w:tcW w:w="2098" w:type="dxa"/>
            <w:tcBorders>
              <w:top w:val="nil"/>
            </w:tcBorders>
          </w:tcPr>
          <w:p w:rsidR="00D2567F" w:rsidRDefault="00D2567F">
            <w:pPr>
              <w:pStyle w:val="ConsPlusNormal"/>
            </w:pPr>
          </w:p>
        </w:tc>
        <w:tc>
          <w:tcPr>
            <w:tcW w:w="1296" w:type="dxa"/>
            <w:tcBorders>
              <w:top w:val="nil"/>
            </w:tcBorders>
          </w:tcPr>
          <w:p w:rsidR="00D2567F" w:rsidRDefault="00D2567F">
            <w:pPr>
              <w:pStyle w:val="ConsPlusNormal"/>
            </w:pPr>
          </w:p>
        </w:tc>
        <w:tc>
          <w:tcPr>
            <w:tcW w:w="3118" w:type="dxa"/>
            <w:tcBorders>
              <w:top w:val="nil"/>
            </w:tcBorders>
          </w:tcPr>
          <w:p w:rsidR="00D2567F" w:rsidRDefault="00D2567F">
            <w:pPr>
              <w:pStyle w:val="ConsPlusNormal"/>
            </w:pPr>
            <w:r>
              <w:t xml:space="preserve">учету граждан Российской Федерации по месту пребывания и по месту жительства в пределах Российской Федерации"; свидетельство о регистрации по месту жительства предоставляется территориальными органами </w:t>
            </w:r>
            <w:r>
              <w:lastRenderedPageBreak/>
              <w:t>Главного управления по вопросам миграции Министерства внутренних дел Российской Федерации</w:t>
            </w:r>
          </w:p>
        </w:tc>
      </w:tr>
      <w:tr w:rsidR="00D2567F">
        <w:tc>
          <w:tcPr>
            <w:tcW w:w="2551" w:type="dxa"/>
            <w:tcBorders>
              <w:top w:val="nil"/>
            </w:tcBorders>
          </w:tcPr>
          <w:p w:rsidR="00D2567F" w:rsidRDefault="00D2567F">
            <w:pPr>
              <w:pStyle w:val="ConsPlusNormal"/>
            </w:pPr>
          </w:p>
        </w:tc>
        <w:tc>
          <w:tcPr>
            <w:tcW w:w="2098" w:type="dxa"/>
          </w:tcPr>
          <w:p w:rsidR="00D2567F" w:rsidRDefault="00D2567F">
            <w:pPr>
              <w:pStyle w:val="ConsPlusNormal"/>
            </w:pPr>
            <w:r>
              <w:t>Свидетельство о регистрации ребенка по месту пребывания</w:t>
            </w:r>
          </w:p>
        </w:tc>
        <w:tc>
          <w:tcPr>
            <w:tcW w:w="1296" w:type="dxa"/>
          </w:tcPr>
          <w:p w:rsidR="00D2567F" w:rsidRDefault="00D2567F">
            <w:pPr>
              <w:pStyle w:val="ConsPlusNormal"/>
            </w:pPr>
            <w:r>
              <w:t>Подлинник и копия</w:t>
            </w:r>
          </w:p>
        </w:tc>
        <w:tc>
          <w:tcPr>
            <w:tcW w:w="3118" w:type="dxa"/>
          </w:tcPr>
          <w:p w:rsidR="00D2567F" w:rsidRDefault="00D2567F">
            <w:pPr>
              <w:pStyle w:val="ConsPlusNormal"/>
            </w:pPr>
            <w:r>
              <w:t xml:space="preserve">Форма свидетельства о регистрации по месту пребывания </w:t>
            </w:r>
            <w:hyperlink r:id="rId134" w:history="1">
              <w:r>
                <w:rPr>
                  <w:color w:val="0000FF"/>
                </w:rPr>
                <w:t>(форма N 3)</w:t>
              </w:r>
            </w:hyperlink>
            <w:r>
              <w:t xml:space="preserve"> утверждена Приказом Федеральной миграционной службы Российской Федерации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свидетельство о регистрации по месту пребывания предоставляется территориальными органами Главного управления по вопросам миграции Министерства внутренних дел Российской Федерации</w:t>
            </w:r>
          </w:p>
        </w:tc>
      </w:tr>
      <w:tr w:rsidR="00D2567F">
        <w:tc>
          <w:tcPr>
            <w:tcW w:w="2551" w:type="dxa"/>
          </w:tcPr>
          <w:p w:rsidR="00D2567F" w:rsidRDefault="00D2567F">
            <w:pPr>
              <w:pStyle w:val="ConsPlusNormal"/>
            </w:pPr>
            <w:r>
              <w:t>Сведения о наличии статуса многодетной семьи (запрашиваются в Министерстве социальной политики Свердловской области)</w:t>
            </w:r>
          </w:p>
        </w:tc>
        <w:tc>
          <w:tcPr>
            <w:tcW w:w="2098" w:type="dxa"/>
          </w:tcPr>
          <w:p w:rsidR="00D2567F" w:rsidRDefault="00D2567F">
            <w:pPr>
              <w:pStyle w:val="ConsPlusNormal"/>
            </w:pPr>
            <w:r>
              <w:t>Удостоверение многодетной семьи</w:t>
            </w:r>
          </w:p>
        </w:tc>
        <w:tc>
          <w:tcPr>
            <w:tcW w:w="1296" w:type="dxa"/>
          </w:tcPr>
          <w:p w:rsidR="00D2567F" w:rsidRDefault="00D2567F">
            <w:pPr>
              <w:pStyle w:val="ConsPlusNormal"/>
            </w:pPr>
            <w:r>
              <w:t>Подлинник</w:t>
            </w:r>
          </w:p>
        </w:tc>
        <w:tc>
          <w:tcPr>
            <w:tcW w:w="3118" w:type="dxa"/>
          </w:tcPr>
          <w:p w:rsidR="00D2567F" w:rsidRDefault="00D2567F">
            <w:pPr>
              <w:pStyle w:val="ConsPlusNormal"/>
            </w:pPr>
            <w:r>
              <w:t>Для детей из многодетных семей.</w:t>
            </w:r>
          </w:p>
          <w:p w:rsidR="00D2567F" w:rsidRDefault="00D2567F">
            <w:pPr>
              <w:pStyle w:val="ConsPlusNormal"/>
            </w:pPr>
            <w:r>
              <w:t xml:space="preserve">Форма </w:t>
            </w:r>
            <w:hyperlink r:id="rId135" w:history="1">
              <w:r>
                <w:rPr>
                  <w:color w:val="0000FF"/>
                </w:rPr>
                <w:t>удостоверения</w:t>
              </w:r>
            </w:hyperlink>
            <w:r>
              <w:t xml:space="preserve"> утверждена Постановлением Правительства Свердловской области от 06.04.2011 N 362-ПП "О порядке выдачи, замены и хранения удостоверения многодетной семьи Свердловской области и предоставлении отдельных мер социальной поддержки многодетным семьям в Свердловской области"; удостоверение многодетной семьи предоставляется Управлением социальной политики Министерства социальной политики Свердловской области</w:t>
            </w:r>
          </w:p>
        </w:tc>
      </w:tr>
      <w:tr w:rsidR="00D2567F">
        <w:tc>
          <w:tcPr>
            <w:tcW w:w="2551" w:type="dxa"/>
          </w:tcPr>
          <w:p w:rsidR="00D2567F" w:rsidRDefault="00D2567F">
            <w:pPr>
              <w:pStyle w:val="ConsPlusNormal"/>
            </w:pPr>
            <w:r>
              <w:t xml:space="preserve">Сведения о составе </w:t>
            </w:r>
            <w:r>
              <w:lastRenderedPageBreak/>
              <w:t>семьи (запрашиваются в автоматизированной информационной системе "Объединенная электронная картотека учетных документов Центров по приему и оформлению документов на регистрацию граждан по месту жительства и месту пребывания" или в территориальных органах Главного управления по вопросам миграции Министерства внутренних дел Российской Федерации)</w:t>
            </w:r>
          </w:p>
        </w:tc>
        <w:tc>
          <w:tcPr>
            <w:tcW w:w="2098" w:type="dxa"/>
          </w:tcPr>
          <w:p w:rsidR="00D2567F" w:rsidRDefault="00D2567F">
            <w:pPr>
              <w:pStyle w:val="ConsPlusNormal"/>
            </w:pPr>
            <w:r>
              <w:lastRenderedPageBreak/>
              <w:t xml:space="preserve">Справка с места </w:t>
            </w:r>
            <w:r>
              <w:lastRenderedPageBreak/>
              <w:t>жительства о составе семьи</w:t>
            </w:r>
          </w:p>
        </w:tc>
        <w:tc>
          <w:tcPr>
            <w:tcW w:w="1296" w:type="dxa"/>
          </w:tcPr>
          <w:p w:rsidR="00D2567F" w:rsidRDefault="00D2567F">
            <w:pPr>
              <w:pStyle w:val="ConsPlusNormal"/>
            </w:pPr>
            <w:r>
              <w:lastRenderedPageBreak/>
              <w:t xml:space="preserve">Подлинник </w:t>
            </w:r>
            <w:r>
              <w:lastRenderedPageBreak/>
              <w:t>и копия</w:t>
            </w:r>
          </w:p>
        </w:tc>
        <w:tc>
          <w:tcPr>
            <w:tcW w:w="3118" w:type="dxa"/>
          </w:tcPr>
          <w:p w:rsidR="00D2567F" w:rsidRDefault="00D2567F">
            <w:pPr>
              <w:pStyle w:val="ConsPlusNormal"/>
            </w:pPr>
            <w:r>
              <w:lastRenderedPageBreak/>
              <w:t xml:space="preserve">Для детей из многодетных </w:t>
            </w:r>
            <w:r>
              <w:lastRenderedPageBreak/>
              <w:t>семей в случае отсутствия удостоверения многодетной семьи.</w:t>
            </w:r>
          </w:p>
          <w:p w:rsidR="00D2567F" w:rsidRDefault="00D2567F">
            <w:pPr>
              <w:pStyle w:val="ConsPlusNormal"/>
            </w:pPr>
            <w:r>
              <w:t xml:space="preserve">Форма справки утверждена </w:t>
            </w:r>
            <w:hyperlink r:id="rId136" w:history="1">
              <w:r>
                <w:rPr>
                  <w:color w:val="0000FF"/>
                </w:rPr>
                <w:t>Приказом</w:t>
              </w:r>
            </w:hyperlink>
            <w:r>
              <w:t xml:space="preserve"> Федеральной миграционной службы Российской Федерации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r>
      <w:tr w:rsidR="00D2567F">
        <w:tblPrEx>
          <w:tblBorders>
            <w:insideH w:val="nil"/>
          </w:tblBorders>
        </w:tblPrEx>
        <w:tc>
          <w:tcPr>
            <w:tcW w:w="9063" w:type="dxa"/>
            <w:gridSpan w:val="4"/>
            <w:tcBorders>
              <w:bottom w:val="nil"/>
            </w:tcBorders>
          </w:tcPr>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proofErr w:type="spellStart"/>
            <w:r>
              <w:rPr>
                <w:color w:val="0A2666"/>
              </w:rPr>
              <w:t>КонсультантПлюс</w:t>
            </w:r>
            <w:proofErr w:type="spellEnd"/>
            <w:r>
              <w:rPr>
                <w:color w:val="0A2666"/>
              </w:rPr>
              <w:t>: примечание.</w:t>
            </w:r>
          </w:p>
          <w:p w:rsidR="00D2567F" w:rsidRDefault="00D2567F">
            <w:pPr>
              <w:pStyle w:val="ConsPlusNormal"/>
              <w:ind w:firstLine="540"/>
              <w:jc w:val="both"/>
            </w:pPr>
            <w:r>
              <w:rPr>
                <w:color w:val="0A2666"/>
              </w:rPr>
              <w:t>В официальном тексте документа, видимо, допущена опечатка: в данном документе приложение N 11 отсутствует, имеется в виду пункт 5 приложения N 1.</w:t>
            </w:r>
          </w:p>
          <w:p w:rsidR="00D2567F" w:rsidRDefault="00D2567F">
            <w:pPr>
              <w:pStyle w:val="ConsPlusNormal"/>
              <w:pBdr>
                <w:top w:val="single" w:sz="6" w:space="0" w:color="auto"/>
              </w:pBdr>
              <w:spacing w:before="100" w:after="100"/>
              <w:jc w:val="both"/>
              <w:rPr>
                <w:sz w:val="2"/>
                <w:szCs w:val="2"/>
              </w:rPr>
            </w:pPr>
          </w:p>
        </w:tc>
      </w:tr>
      <w:tr w:rsidR="00D2567F">
        <w:tblPrEx>
          <w:tblBorders>
            <w:insideH w:val="nil"/>
          </w:tblBorders>
        </w:tblPrEx>
        <w:tc>
          <w:tcPr>
            <w:tcW w:w="2551" w:type="dxa"/>
            <w:tcBorders>
              <w:top w:val="nil"/>
            </w:tcBorders>
          </w:tcPr>
          <w:p w:rsidR="00D2567F" w:rsidRDefault="00D2567F">
            <w:pPr>
              <w:pStyle w:val="ConsPlusNormal"/>
            </w:pPr>
            <w:r>
              <w:t xml:space="preserve">Сведения о получении компенсации гражданами, подвергшимися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(запрашиваются в Министерстве социальной политики Свердловской области)</w:t>
            </w:r>
          </w:p>
        </w:tc>
        <w:tc>
          <w:tcPr>
            <w:tcW w:w="2098" w:type="dxa"/>
            <w:tcBorders>
              <w:top w:val="nil"/>
            </w:tcBorders>
          </w:tcPr>
          <w:p w:rsidR="00D2567F" w:rsidRDefault="00D2567F">
            <w:pPr>
              <w:pStyle w:val="ConsPlusNormal"/>
            </w:pPr>
            <w:r>
              <w:t xml:space="preserve">Удостоверение гражданина, подвергшегося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w:t>
            </w:r>
            <w:proofErr w:type="spellStart"/>
            <w:r>
              <w:t>Теча</w:t>
            </w:r>
            <w:proofErr w:type="spellEnd"/>
          </w:p>
        </w:tc>
        <w:tc>
          <w:tcPr>
            <w:tcW w:w="1296" w:type="dxa"/>
            <w:tcBorders>
              <w:top w:val="nil"/>
            </w:tcBorders>
          </w:tcPr>
          <w:p w:rsidR="00D2567F" w:rsidRDefault="00D2567F">
            <w:pPr>
              <w:pStyle w:val="ConsPlusNormal"/>
            </w:pPr>
            <w:r>
              <w:t>Подлинник и копия</w:t>
            </w:r>
          </w:p>
        </w:tc>
        <w:tc>
          <w:tcPr>
            <w:tcW w:w="3118" w:type="dxa"/>
            <w:tcBorders>
              <w:top w:val="nil"/>
            </w:tcBorders>
          </w:tcPr>
          <w:p w:rsidR="00D2567F" w:rsidRDefault="00D2567F">
            <w:pPr>
              <w:pStyle w:val="ConsPlusNormal"/>
            </w:pPr>
            <w:r>
              <w:t xml:space="preserve">Для родителей (законных представителей) детей, категория которых указана в </w:t>
            </w:r>
            <w:hyperlink w:anchor="P695" w:history="1">
              <w:r>
                <w:rPr>
                  <w:color w:val="0000FF"/>
                </w:rPr>
                <w:t>пункте 4</w:t>
              </w:r>
            </w:hyperlink>
            <w:r>
              <w:t xml:space="preserve"> приложения N 11 к Административному регламенту; удостоверение предоставляется Управлением социальной политики Министерства Свердловской области</w:t>
            </w:r>
          </w:p>
        </w:tc>
      </w:tr>
    </w:tbl>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4</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nformat"/>
        <w:jc w:val="both"/>
      </w:pPr>
      <w:r>
        <w:t xml:space="preserve">               Форма заявления о постановке ребенка на учет</w:t>
      </w:r>
    </w:p>
    <w:p w:rsidR="00D2567F" w:rsidRDefault="00D2567F">
      <w:pPr>
        <w:pStyle w:val="ConsPlusNonformat"/>
        <w:jc w:val="both"/>
      </w:pPr>
    </w:p>
    <w:p w:rsidR="00D2567F" w:rsidRDefault="00D2567F">
      <w:pPr>
        <w:pStyle w:val="ConsPlusNonformat"/>
        <w:jc w:val="both"/>
      </w:pPr>
      <w:r>
        <w:t xml:space="preserve">                                         Администрация города Екатеринбурга</w:t>
      </w:r>
    </w:p>
    <w:p w:rsidR="00D2567F" w:rsidRDefault="00D2567F">
      <w:pPr>
        <w:pStyle w:val="ConsPlusNonformat"/>
        <w:jc w:val="both"/>
      </w:pPr>
    </w:p>
    <w:p w:rsidR="00D2567F" w:rsidRDefault="00D2567F">
      <w:pPr>
        <w:pStyle w:val="ConsPlusNonformat"/>
        <w:jc w:val="both"/>
      </w:pPr>
      <w:r>
        <w:t xml:space="preserve">                                         __________________________________</w:t>
      </w:r>
    </w:p>
    <w:p w:rsidR="00D2567F" w:rsidRDefault="00D2567F">
      <w:pPr>
        <w:pStyle w:val="ConsPlusNonformat"/>
        <w:jc w:val="both"/>
      </w:pPr>
      <w:r>
        <w:t xml:space="preserve">                                         __________________________________</w:t>
      </w:r>
    </w:p>
    <w:p w:rsidR="00D2567F" w:rsidRDefault="00D2567F">
      <w:pPr>
        <w:pStyle w:val="ConsPlusNonformat"/>
        <w:jc w:val="both"/>
      </w:pPr>
      <w:r>
        <w:t xml:space="preserve">                                         (фамилия, имя, отчество заявителя)</w:t>
      </w:r>
    </w:p>
    <w:p w:rsidR="00D2567F" w:rsidRDefault="00D2567F">
      <w:pPr>
        <w:pStyle w:val="ConsPlusNonformat"/>
        <w:jc w:val="both"/>
      </w:pPr>
    </w:p>
    <w:p w:rsidR="00D2567F" w:rsidRDefault="00D2567F">
      <w:pPr>
        <w:pStyle w:val="ConsPlusNonformat"/>
        <w:jc w:val="both"/>
      </w:pPr>
      <w:r>
        <w:t xml:space="preserve">                                         Место регистрации (адрес): _______</w:t>
      </w:r>
    </w:p>
    <w:p w:rsidR="00D2567F" w:rsidRDefault="00D2567F">
      <w:pPr>
        <w:pStyle w:val="ConsPlusNonformat"/>
        <w:jc w:val="both"/>
      </w:pPr>
      <w:r>
        <w:t xml:space="preserve">                                         __________________________________</w:t>
      </w:r>
    </w:p>
    <w:p w:rsidR="00D2567F" w:rsidRDefault="00D2567F">
      <w:pPr>
        <w:pStyle w:val="ConsPlusNonformat"/>
        <w:jc w:val="both"/>
      </w:pPr>
      <w:r>
        <w:t xml:space="preserve">                                         Телефон (сотовый): _______________</w:t>
      </w:r>
    </w:p>
    <w:p w:rsidR="00D2567F" w:rsidRDefault="00D2567F">
      <w:pPr>
        <w:pStyle w:val="ConsPlusNonformat"/>
        <w:jc w:val="both"/>
      </w:pPr>
      <w:r>
        <w:t xml:space="preserve">                                         Телефон (домашний): ______________</w:t>
      </w:r>
    </w:p>
    <w:p w:rsidR="00D2567F" w:rsidRDefault="00D2567F">
      <w:pPr>
        <w:pStyle w:val="ConsPlusNonformat"/>
        <w:jc w:val="both"/>
      </w:pPr>
      <w:r>
        <w:t xml:space="preserve">                                         Телефон (рабочий): _______________</w:t>
      </w:r>
    </w:p>
    <w:p w:rsidR="00D2567F" w:rsidRDefault="00D2567F">
      <w:pPr>
        <w:pStyle w:val="ConsPlusNonformat"/>
        <w:jc w:val="both"/>
      </w:pPr>
    </w:p>
    <w:p w:rsidR="00D2567F" w:rsidRDefault="00D2567F">
      <w:pPr>
        <w:pStyle w:val="ConsPlusNonformat"/>
        <w:jc w:val="both"/>
      </w:pPr>
      <w:r>
        <w:t xml:space="preserve">                                         </w:t>
      </w:r>
      <w:proofErr w:type="spellStart"/>
      <w:r>
        <w:t>E-mail</w:t>
      </w:r>
      <w:proofErr w:type="spellEnd"/>
      <w:r>
        <w:t>:</w:t>
      </w:r>
    </w:p>
    <w:p w:rsidR="00D2567F" w:rsidRDefault="00D2567F">
      <w:pPr>
        <w:pStyle w:val="ConsPlusNonformat"/>
        <w:jc w:val="both"/>
      </w:pPr>
    </w:p>
    <w:p w:rsidR="00D2567F" w:rsidRDefault="00D2567F">
      <w:pPr>
        <w:pStyle w:val="ConsPlusNonformat"/>
        <w:jc w:val="both"/>
      </w:pPr>
      <w:r>
        <w:t xml:space="preserve">                                         Документ, удостоверяющий личность:</w:t>
      </w:r>
    </w:p>
    <w:p w:rsidR="00D2567F" w:rsidRDefault="00D2567F">
      <w:pPr>
        <w:pStyle w:val="ConsPlusNonformat"/>
        <w:jc w:val="both"/>
      </w:pPr>
      <w:r>
        <w:t xml:space="preserve">                                         ___________ N ___________________,</w:t>
      </w:r>
    </w:p>
    <w:p w:rsidR="00D2567F" w:rsidRDefault="00D2567F">
      <w:pPr>
        <w:pStyle w:val="ConsPlusNonformat"/>
        <w:jc w:val="both"/>
      </w:pPr>
      <w:r>
        <w:t xml:space="preserve">                                           (серия)            (номер)</w:t>
      </w:r>
    </w:p>
    <w:p w:rsidR="00D2567F" w:rsidRDefault="00D2567F">
      <w:pPr>
        <w:pStyle w:val="ConsPlusNonformat"/>
        <w:jc w:val="both"/>
      </w:pPr>
    </w:p>
    <w:p w:rsidR="00D2567F" w:rsidRDefault="00D2567F">
      <w:pPr>
        <w:pStyle w:val="ConsPlusNonformat"/>
        <w:jc w:val="both"/>
      </w:pPr>
      <w:r>
        <w:t xml:space="preserve">                                         выдан ____________________________</w:t>
      </w:r>
    </w:p>
    <w:p w:rsidR="00D2567F" w:rsidRDefault="00D2567F">
      <w:pPr>
        <w:pStyle w:val="ConsPlusNonformat"/>
        <w:jc w:val="both"/>
      </w:pPr>
      <w:r>
        <w:t xml:space="preserve">                                                        (кем, когда)</w:t>
      </w:r>
    </w:p>
    <w:p w:rsidR="00D2567F" w:rsidRDefault="00D2567F">
      <w:pPr>
        <w:pStyle w:val="ConsPlusNonformat"/>
        <w:jc w:val="both"/>
      </w:pPr>
      <w:r>
        <w:t xml:space="preserve">                                         __________________________________</w:t>
      </w:r>
    </w:p>
    <w:p w:rsidR="00D2567F" w:rsidRDefault="00D2567F">
      <w:pPr>
        <w:pStyle w:val="ConsPlusNonformat"/>
        <w:jc w:val="both"/>
      </w:pPr>
    </w:p>
    <w:p w:rsidR="00D2567F" w:rsidRDefault="00D2567F">
      <w:pPr>
        <w:pStyle w:val="ConsPlusNonformat"/>
        <w:jc w:val="both"/>
      </w:pPr>
      <w:bookmarkStart w:id="36" w:name="P1020"/>
      <w:bookmarkEnd w:id="36"/>
      <w:r>
        <w:t xml:space="preserve">                                 ЗАЯВЛЕНИЕ</w:t>
      </w:r>
    </w:p>
    <w:p w:rsidR="00D2567F" w:rsidRDefault="00D2567F">
      <w:pPr>
        <w:pStyle w:val="ConsPlusNonformat"/>
        <w:jc w:val="both"/>
      </w:pPr>
    </w:p>
    <w:p w:rsidR="00D2567F" w:rsidRDefault="00D2567F">
      <w:pPr>
        <w:pStyle w:val="ConsPlusNonformat"/>
        <w:jc w:val="both"/>
      </w:pPr>
      <w:r>
        <w:t xml:space="preserve">    Я, ___________________________________________________________________,</w:t>
      </w:r>
    </w:p>
    <w:p w:rsidR="00D2567F" w:rsidRDefault="00D2567F">
      <w:pPr>
        <w:pStyle w:val="ConsPlusNonformat"/>
        <w:jc w:val="both"/>
      </w:pPr>
      <w:r>
        <w:t xml:space="preserve">                            (фамилия, имя, отчество)</w:t>
      </w:r>
    </w:p>
    <w:p w:rsidR="00D2567F" w:rsidRDefault="00D2567F">
      <w:pPr>
        <w:pStyle w:val="ConsPlusNonformat"/>
        <w:jc w:val="both"/>
      </w:pPr>
      <w:r>
        <w:t>являясь родителем (законным представителем) _______________________________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(фамилия, имя, отчество и дата рождения ребенка)</w:t>
      </w:r>
    </w:p>
    <w:p w:rsidR="00D2567F" w:rsidRDefault="00D2567F">
      <w:pPr>
        <w:pStyle w:val="ConsPlusNonformat"/>
        <w:jc w:val="both"/>
      </w:pPr>
      <w:proofErr w:type="gramStart"/>
      <w:r>
        <w:t>проживающего</w:t>
      </w:r>
      <w:proofErr w:type="gramEnd"/>
      <w:r>
        <w:t xml:space="preserve"> по адресу: ___________________________________________________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(город, улица, дом, корпус, квартира)</w:t>
      </w:r>
    </w:p>
    <w:p w:rsidR="00D2567F" w:rsidRDefault="00D2567F">
      <w:pPr>
        <w:pStyle w:val="ConsPlusNonformat"/>
        <w:jc w:val="both"/>
      </w:pPr>
      <w:r>
        <w:t xml:space="preserve">прошу   поставить   моего   ребенка   на  учет  с  целью  его  обучения  </w:t>
      </w:r>
      <w:proofErr w:type="gramStart"/>
      <w:r>
        <w:t>по</w:t>
      </w:r>
      <w:proofErr w:type="gramEnd"/>
    </w:p>
    <w:p w:rsidR="00D2567F" w:rsidRDefault="00D2567F">
      <w:pPr>
        <w:pStyle w:val="ConsPlusNonformat"/>
        <w:jc w:val="both"/>
      </w:pPr>
      <w:r>
        <w:t>образовательным программам дошкольного образования.</w:t>
      </w:r>
    </w:p>
    <w:p w:rsidR="00D2567F" w:rsidRDefault="00D2567F">
      <w:pPr>
        <w:pStyle w:val="ConsPlusNonformat"/>
        <w:jc w:val="both"/>
      </w:pPr>
      <w:r>
        <w:t xml:space="preserve">    Желаемый вид направленности группы (отметить любым значком):</w:t>
      </w:r>
    </w:p>
    <w:p w:rsidR="00D2567F" w:rsidRDefault="00D2567F">
      <w:pPr>
        <w:pStyle w:val="ConsPlusNonformat"/>
        <w:jc w:val="both"/>
      </w:pPr>
      <w:r>
        <w:t xml:space="preserve">    ┌─┐</w:t>
      </w:r>
    </w:p>
    <w:p w:rsidR="00D2567F" w:rsidRDefault="00D2567F">
      <w:pPr>
        <w:pStyle w:val="ConsPlusNonformat"/>
        <w:jc w:val="both"/>
      </w:pPr>
      <w:r>
        <w:t xml:space="preserve">    └─┘ </w:t>
      </w:r>
      <w:proofErr w:type="spellStart"/>
      <w:r>
        <w:t>общеразвивающая</w:t>
      </w:r>
      <w:proofErr w:type="spellEnd"/>
      <w:r>
        <w:t>;</w:t>
      </w:r>
    </w:p>
    <w:p w:rsidR="00D2567F" w:rsidRDefault="00D2567F">
      <w:pPr>
        <w:pStyle w:val="ConsPlusNonformat"/>
        <w:jc w:val="both"/>
      </w:pPr>
      <w:r>
        <w:t xml:space="preserve">    ┌─┐</w:t>
      </w:r>
    </w:p>
    <w:p w:rsidR="00D2567F" w:rsidRDefault="00D2567F">
      <w:pPr>
        <w:pStyle w:val="ConsPlusNonformat"/>
        <w:jc w:val="both"/>
      </w:pPr>
      <w:r>
        <w:t xml:space="preserve">    └─┘ </w:t>
      </w:r>
      <w:proofErr w:type="gramStart"/>
      <w:r>
        <w:t>компенсирующая</w:t>
      </w:r>
      <w:proofErr w:type="gramEnd"/>
      <w:r>
        <w:t xml:space="preserve"> (с указанием особенностей развития) 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w:t>
      </w:r>
    </w:p>
    <w:p w:rsidR="00D2567F" w:rsidRDefault="00D2567F">
      <w:pPr>
        <w:pStyle w:val="ConsPlusNonformat"/>
        <w:jc w:val="both"/>
      </w:pPr>
      <w:r>
        <w:t xml:space="preserve">    └─┘ </w:t>
      </w:r>
      <w:proofErr w:type="gramStart"/>
      <w:r>
        <w:t>оздоровительная</w:t>
      </w:r>
      <w:proofErr w:type="gramEnd"/>
      <w:r>
        <w:t xml:space="preserve"> (с указанием направленности оздоровления) 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p>
    <w:p w:rsidR="00D2567F" w:rsidRDefault="00D2567F">
      <w:pPr>
        <w:pStyle w:val="ConsPlusNonformat"/>
        <w:jc w:val="both"/>
      </w:pPr>
      <w:r>
        <w:t xml:space="preserve">    Желаю получить (отметить любым значком):</w:t>
      </w:r>
    </w:p>
    <w:p w:rsidR="00D2567F" w:rsidRDefault="00D2567F">
      <w:pPr>
        <w:pStyle w:val="ConsPlusNonformat"/>
        <w:jc w:val="both"/>
      </w:pPr>
      <w:r>
        <w:t xml:space="preserve">    ┌─┐</w:t>
      </w:r>
    </w:p>
    <w:p w:rsidR="00D2567F" w:rsidRDefault="00D2567F">
      <w:pPr>
        <w:pStyle w:val="ConsPlusNonformat"/>
        <w:jc w:val="both"/>
      </w:pPr>
      <w:r>
        <w:t xml:space="preserve">    └─┘ образовательную услугу по программам дошкольного образования;</w:t>
      </w:r>
    </w:p>
    <w:p w:rsidR="00D2567F" w:rsidRDefault="00D2567F">
      <w:pPr>
        <w:pStyle w:val="ConsPlusNonformat"/>
        <w:jc w:val="both"/>
      </w:pPr>
      <w:r>
        <w:t xml:space="preserve">    ┌─┐</w:t>
      </w:r>
    </w:p>
    <w:p w:rsidR="00D2567F" w:rsidRDefault="00D2567F">
      <w:pPr>
        <w:pStyle w:val="ConsPlusNonformat"/>
        <w:jc w:val="both"/>
      </w:pPr>
      <w:r>
        <w:t xml:space="preserve">    └─┘ услугу по присмотру и уходу за детьми.</w:t>
      </w:r>
    </w:p>
    <w:p w:rsidR="00D2567F" w:rsidRDefault="00D2567F">
      <w:pPr>
        <w:pStyle w:val="ConsPlusNonformat"/>
        <w:jc w:val="both"/>
      </w:pPr>
    </w:p>
    <w:p w:rsidR="00D2567F" w:rsidRDefault="00D2567F">
      <w:pPr>
        <w:pStyle w:val="ConsPlusNonformat"/>
        <w:jc w:val="both"/>
      </w:pPr>
      <w:r>
        <w:t xml:space="preserve">    Имею  право  на  внеочередное  (первоочередное)  устройство  ребенка  </w:t>
      </w:r>
      <w:proofErr w:type="gramStart"/>
      <w:r>
        <w:t>в</w:t>
      </w:r>
      <w:proofErr w:type="gramEnd"/>
    </w:p>
    <w:p w:rsidR="00D2567F" w:rsidRDefault="00D2567F">
      <w:pPr>
        <w:pStyle w:val="ConsPlusNonformat"/>
        <w:jc w:val="both"/>
      </w:pPr>
      <w:r>
        <w:t>муниципальное дошкольное образовательное учреждение:</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(указать категорию, к которой относится ребенок)</w:t>
      </w:r>
    </w:p>
    <w:p w:rsidR="00D2567F" w:rsidRDefault="00D2567F">
      <w:pPr>
        <w:pStyle w:val="ConsPlusNonformat"/>
        <w:jc w:val="both"/>
      </w:pPr>
    </w:p>
    <w:p w:rsidR="00D2567F" w:rsidRDefault="00D2567F">
      <w:pPr>
        <w:pStyle w:val="ConsPlusNonformat"/>
        <w:jc w:val="both"/>
      </w:pPr>
      <w:r>
        <w:t xml:space="preserve">    Я, ___________________________________________________________________,</w:t>
      </w:r>
    </w:p>
    <w:p w:rsidR="00D2567F" w:rsidRDefault="00D2567F">
      <w:pPr>
        <w:pStyle w:val="ConsPlusNonformat"/>
        <w:jc w:val="both"/>
      </w:pPr>
      <w:r>
        <w:t>даю согласие на использование и обработку моих персональных данных, а также</w:t>
      </w:r>
    </w:p>
    <w:p w:rsidR="00D2567F" w:rsidRDefault="00D2567F">
      <w:pPr>
        <w:pStyle w:val="ConsPlusNonformat"/>
        <w:jc w:val="both"/>
      </w:pPr>
      <w:r>
        <w:t>персональных   данных  моего  ребенка  при  осуществлении  административных</w:t>
      </w:r>
    </w:p>
    <w:p w:rsidR="00D2567F" w:rsidRDefault="00D2567F">
      <w:pPr>
        <w:pStyle w:val="ConsPlusNonformat"/>
        <w:jc w:val="both"/>
      </w:pPr>
      <w:r>
        <w:t xml:space="preserve">процедур  в  рамках  предоставления  услуги "Прием заявлений, постановка </w:t>
      </w:r>
      <w:proofErr w:type="gramStart"/>
      <w:r>
        <w:t>на</w:t>
      </w:r>
      <w:proofErr w:type="gramEnd"/>
    </w:p>
    <w:p w:rsidR="00D2567F" w:rsidRDefault="00D2567F">
      <w:pPr>
        <w:pStyle w:val="ConsPlusNonformat"/>
        <w:jc w:val="both"/>
      </w:pPr>
      <w:r>
        <w:t xml:space="preserve">учет  и зачисление детей в образовательные учреждения, реализующие </w:t>
      </w:r>
      <w:proofErr w:type="gramStart"/>
      <w:r>
        <w:t>основную</w:t>
      </w:r>
      <w:proofErr w:type="gramEnd"/>
    </w:p>
    <w:p w:rsidR="00D2567F" w:rsidRDefault="00D2567F">
      <w:pPr>
        <w:pStyle w:val="ConsPlusNonformat"/>
        <w:jc w:val="both"/>
      </w:pPr>
      <w:r>
        <w:t>общеобразовательную  программу  дошкольного  образования  (детские  сады)".</w:t>
      </w:r>
    </w:p>
    <w:p w:rsidR="00D2567F" w:rsidRDefault="00D2567F">
      <w:pPr>
        <w:pStyle w:val="ConsPlusNonformat"/>
        <w:jc w:val="both"/>
      </w:pPr>
      <w:r>
        <w:t xml:space="preserve">Отзыв  настоящего  согласия  в случаях, предусмотренных Федеральным </w:t>
      </w:r>
      <w:hyperlink r:id="rId137" w:history="1">
        <w:r>
          <w:rPr>
            <w:color w:val="0000FF"/>
          </w:rPr>
          <w:t>законом</w:t>
        </w:r>
      </w:hyperlink>
    </w:p>
    <w:p w:rsidR="00D2567F" w:rsidRDefault="00D2567F">
      <w:pPr>
        <w:pStyle w:val="ConsPlusNonformat"/>
        <w:jc w:val="both"/>
      </w:pPr>
      <w:r>
        <w:t>от 27.07.2006 N 152-ФЗ "О персональных данных", осуществляется на основании</w:t>
      </w:r>
    </w:p>
    <w:p w:rsidR="00D2567F" w:rsidRDefault="00D2567F">
      <w:pPr>
        <w:pStyle w:val="ConsPlusNonformat"/>
        <w:jc w:val="both"/>
      </w:pPr>
      <w:r>
        <w:t>моего заявления, поданного в органы местного самоуправления.</w:t>
      </w:r>
    </w:p>
    <w:p w:rsidR="00D2567F" w:rsidRDefault="00D2567F">
      <w:pPr>
        <w:pStyle w:val="ConsPlusNonformat"/>
        <w:jc w:val="both"/>
      </w:pPr>
    </w:p>
    <w:p w:rsidR="00D2567F" w:rsidRDefault="00D2567F">
      <w:pPr>
        <w:pStyle w:val="ConsPlusNonformat"/>
        <w:jc w:val="both"/>
      </w:pPr>
      <w:r>
        <w:lastRenderedPageBreak/>
        <w:t xml:space="preserve">    Прошу информировать меня о ходе предоставления муниципальной услуги</w:t>
      </w:r>
    </w:p>
    <w:p w:rsidR="00D2567F" w:rsidRDefault="00D2567F">
      <w:pPr>
        <w:pStyle w:val="ConsPlusNonformat"/>
        <w:jc w:val="both"/>
      </w:pPr>
      <w:r>
        <w:t xml:space="preserve">    ┌─┐</w:t>
      </w:r>
    </w:p>
    <w:p w:rsidR="00D2567F" w:rsidRDefault="00D2567F">
      <w:pPr>
        <w:pStyle w:val="ConsPlusNonformat"/>
        <w:jc w:val="both"/>
      </w:pPr>
      <w:r>
        <w:t xml:space="preserve">    └─┘ по адресу электронной почты</w:t>
      </w:r>
      <w:proofErr w:type="gramStart"/>
      <w:r>
        <w:t>: _____________________________________;</w:t>
      </w:r>
      <w:proofErr w:type="gramEnd"/>
    </w:p>
    <w:p w:rsidR="00D2567F" w:rsidRDefault="00D2567F">
      <w:pPr>
        <w:pStyle w:val="ConsPlusNonformat"/>
        <w:jc w:val="both"/>
      </w:pPr>
      <w:r>
        <w:t xml:space="preserve">    ┌─┐</w:t>
      </w:r>
    </w:p>
    <w:p w:rsidR="00D2567F" w:rsidRDefault="00D2567F">
      <w:pPr>
        <w:pStyle w:val="ConsPlusNonformat"/>
        <w:jc w:val="both"/>
      </w:pPr>
      <w:r>
        <w:t xml:space="preserve">    └─┘ по телефону</w:t>
      </w:r>
      <w:proofErr w:type="gramStart"/>
      <w:r>
        <w:t>: _____________________________________________________;</w:t>
      </w:r>
      <w:proofErr w:type="gramEnd"/>
    </w:p>
    <w:p w:rsidR="00D2567F" w:rsidRDefault="00D2567F">
      <w:pPr>
        <w:pStyle w:val="ConsPlusNonformat"/>
        <w:jc w:val="both"/>
      </w:pPr>
      <w:r>
        <w:t xml:space="preserve">    ┌─┐</w:t>
      </w:r>
    </w:p>
    <w:p w:rsidR="00D2567F" w:rsidRDefault="00D2567F">
      <w:pPr>
        <w:pStyle w:val="ConsPlusNonformat"/>
        <w:jc w:val="both"/>
      </w:pPr>
      <w:r>
        <w:t xml:space="preserve">    └─┘ по почтовому адресу: _____________________________________________.</w:t>
      </w:r>
    </w:p>
    <w:p w:rsidR="00D2567F" w:rsidRDefault="00D2567F">
      <w:pPr>
        <w:pStyle w:val="ConsPlusNonformat"/>
        <w:jc w:val="both"/>
      </w:pPr>
    </w:p>
    <w:p w:rsidR="00D2567F" w:rsidRDefault="00D2567F">
      <w:pPr>
        <w:pStyle w:val="ConsPlusNonformat"/>
        <w:jc w:val="both"/>
      </w:pPr>
      <w:r>
        <w:t>__________________________________   ______________________________________</w:t>
      </w:r>
    </w:p>
    <w:p w:rsidR="00D2567F" w:rsidRDefault="00D2567F">
      <w:pPr>
        <w:pStyle w:val="ConsPlusNonformat"/>
        <w:jc w:val="both"/>
      </w:pPr>
      <w:r>
        <w:t xml:space="preserve">       (подпись заявителя)                   (дата подачи заявления)</w:t>
      </w:r>
    </w:p>
    <w:p w:rsidR="00D2567F" w:rsidRDefault="00D2567F">
      <w:pPr>
        <w:pStyle w:val="ConsPlusNormal"/>
        <w:jc w:val="both"/>
      </w:pPr>
    </w:p>
    <w:p w:rsidR="00D2567F" w:rsidRDefault="00D2567F">
      <w:pPr>
        <w:pStyle w:val="ConsPlusNormal"/>
        <w:jc w:val="right"/>
      </w:pPr>
      <w:r>
        <w:t>Продолжение приложения N 4</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nformat"/>
        <w:jc w:val="both"/>
      </w:pPr>
      <w:r>
        <w:t xml:space="preserve">                                 РАСПИСКА</w:t>
      </w:r>
    </w:p>
    <w:p w:rsidR="00D2567F" w:rsidRDefault="00D2567F">
      <w:pPr>
        <w:pStyle w:val="ConsPlusNonformat"/>
        <w:jc w:val="both"/>
      </w:pPr>
    </w:p>
    <w:p w:rsidR="00D2567F" w:rsidRDefault="00D2567F">
      <w:pPr>
        <w:pStyle w:val="ConsPlusNonformat"/>
        <w:jc w:val="both"/>
      </w:pPr>
      <w:r>
        <w:t xml:space="preserve">                            в приеме документов</w:t>
      </w:r>
    </w:p>
    <w:p w:rsidR="00D2567F" w:rsidRDefault="00D2567F">
      <w:pPr>
        <w:pStyle w:val="ConsPlusNonformat"/>
        <w:jc w:val="both"/>
      </w:pPr>
    </w:p>
    <w:p w:rsidR="00D2567F" w:rsidRDefault="00D2567F">
      <w:pPr>
        <w:pStyle w:val="ConsPlusNonformat"/>
        <w:jc w:val="both"/>
      </w:pPr>
      <w:r>
        <w:t>____________________________________________     __________________________</w:t>
      </w:r>
    </w:p>
    <w:p w:rsidR="00D2567F" w:rsidRDefault="00D2567F">
      <w:pPr>
        <w:pStyle w:val="ConsPlusNonformat"/>
        <w:jc w:val="both"/>
      </w:pPr>
      <w:r>
        <w:t xml:space="preserve">     (фамилия, имя, отчество заявителя)                    (дата)</w:t>
      </w:r>
    </w:p>
    <w:p w:rsidR="00D2567F" w:rsidRDefault="00D2567F">
      <w:pPr>
        <w:pStyle w:val="ConsPlusNonformat"/>
        <w:jc w:val="both"/>
      </w:pPr>
    </w:p>
    <w:p w:rsidR="00D2567F" w:rsidRDefault="00D2567F">
      <w:pPr>
        <w:pStyle w:val="ConsPlusNonformat"/>
        <w:jc w:val="both"/>
      </w:pPr>
      <w:r>
        <w:t>пода</w:t>
      </w:r>
      <w:proofErr w:type="gramStart"/>
      <w:r>
        <w:t>л(</w:t>
      </w:r>
      <w:proofErr w:type="gramEnd"/>
      <w:r>
        <w:t>а) заявление о постановке на учет ребенка ___________________________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(фамилия, имя, отчество ребенка)</w:t>
      </w:r>
    </w:p>
    <w:p w:rsidR="00D2567F" w:rsidRDefault="00D2567F">
      <w:pPr>
        <w:pStyle w:val="ConsPlusNonformat"/>
        <w:jc w:val="both"/>
      </w:pPr>
    </w:p>
    <w:p w:rsidR="00D2567F" w:rsidRDefault="00D2567F">
      <w:pPr>
        <w:pStyle w:val="ConsPlusNonformat"/>
        <w:jc w:val="both"/>
      </w:pPr>
      <w:proofErr w:type="gramStart"/>
      <w:r>
        <w:t>проживающего</w:t>
      </w:r>
      <w:proofErr w:type="gramEnd"/>
      <w:r>
        <w:t xml:space="preserve"> по адресу: __________________________________________________.</w:t>
      </w:r>
    </w:p>
    <w:p w:rsidR="00D2567F" w:rsidRDefault="00D2567F">
      <w:pPr>
        <w:pStyle w:val="ConsPlusNonformat"/>
        <w:jc w:val="both"/>
      </w:pPr>
      <w:r>
        <w:t xml:space="preserve">                               (город, улица, дом, корпус, квартира)</w:t>
      </w:r>
    </w:p>
    <w:p w:rsidR="00D2567F" w:rsidRDefault="00D2567F">
      <w:pPr>
        <w:pStyle w:val="ConsPlusNonformat"/>
        <w:jc w:val="both"/>
      </w:pPr>
    </w:p>
    <w:p w:rsidR="00D2567F" w:rsidRDefault="00D2567F">
      <w:pPr>
        <w:pStyle w:val="ConsPlusNonformat"/>
        <w:jc w:val="both"/>
      </w:pPr>
      <w:r>
        <w:t>Заявлению присвоен регистрационный номер _________________________________.</w:t>
      </w:r>
    </w:p>
    <w:p w:rsidR="00D2567F" w:rsidRDefault="00D2567F">
      <w:pPr>
        <w:pStyle w:val="ConsPlusNonformat"/>
        <w:jc w:val="both"/>
      </w:pPr>
    </w:p>
    <w:p w:rsidR="00D2567F" w:rsidRDefault="00D2567F">
      <w:pPr>
        <w:pStyle w:val="ConsPlusNonformat"/>
        <w:jc w:val="both"/>
      </w:pPr>
      <w:r>
        <w:t>Документы принял:</w:t>
      </w:r>
    </w:p>
    <w:p w:rsidR="00D2567F" w:rsidRDefault="00D2567F">
      <w:pPr>
        <w:pStyle w:val="ConsPlusNonformat"/>
        <w:jc w:val="both"/>
      </w:pPr>
    </w:p>
    <w:p w:rsidR="00D2567F" w:rsidRDefault="00D2567F">
      <w:pPr>
        <w:pStyle w:val="ConsPlusNonformat"/>
        <w:jc w:val="both"/>
      </w:pPr>
      <w:r>
        <w:t>_________________________ ____________________ ____________________________</w:t>
      </w:r>
    </w:p>
    <w:p w:rsidR="00D2567F" w:rsidRDefault="00D2567F">
      <w:pPr>
        <w:pStyle w:val="ConsPlusNonformat"/>
        <w:jc w:val="both"/>
      </w:pPr>
      <w:r>
        <w:t xml:space="preserve">       (должность)          (личная подпись)        (фамилия, инициалы)</w:t>
      </w: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5</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37" w:name="P1105"/>
      <w:bookmarkEnd w:id="37"/>
      <w:r>
        <w:t>БЛОК-СХЕМА</w:t>
      </w:r>
    </w:p>
    <w:p w:rsidR="00D2567F" w:rsidRDefault="00D2567F">
      <w:pPr>
        <w:pStyle w:val="ConsPlusNormal"/>
        <w:jc w:val="center"/>
      </w:pPr>
      <w:r>
        <w:t>ПРЕДОСТАВЛЕНИЯ МУНИЦИПАЛЬНОЙ УСЛУГИ</w:t>
      </w:r>
    </w:p>
    <w:p w:rsidR="00D2567F" w:rsidRDefault="00D2567F">
      <w:pPr>
        <w:pStyle w:val="ConsPlusNormal"/>
        <w:jc w:val="center"/>
      </w:pPr>
      <w:r>
        <w:t>Список изменяющих документов</w:t>
      </w:r>
    </w:p>
    <w:p w:rsidR="00D2567F" w:rsidRDefault="00D2567F">
      <w:pPr>
        <w:pStyle w:val="ConsPlusNormal"/>
        <w:jc w:val="center"/>
      </w:pPr>
      <w:r>
        <w:t xml:space="preserve">(в ред. </w:t>
      </w:r>
      <w:hyperlink r:id="rId138" w:history="1">
        <w:r>
          <w:rPr>
            <w:color w:val="0000FF"/>
          </w:rPr>
          <w:t>Постановления</w:t>
        </w:r>
      </w:hyperlink>
      <w:r>
        <w:t xml:space="preserve"> Администрации </w:t>
      </w:r>
      <w:proofErr w:type="gramStart"/>
      <w:r>
        <w:t>г</w:t>
      </w:r>
      <w:proofErr w:type="gramEnd"/>
      <w:r>
        <w:t>. Екатеринбурга от 26.10.2017 N 2025)</w:t>
      </w:r>
    </w:p>
    <w:p w:rsidR="00D2567F" w:rsidRDefault="00D2567F">
      <w:pPr>
        <w:pStyle w:val="ConsPlusNormal"/>
        <w:jc w:val="both"/>
      </w:pPr>
    </w:p>
    <w:p w:rsidR="00D2567F" w:rsidRDefault="00D2567F">
      <w:pPr>
        <w:pStyle w:val="ConsPlusNormal"/>
        <w:jc w:val="center"/>
      </w:pPr>
      <w:r>
        <w:t>1. ПОСТАНОВКА РЕБЕНКА НА УЧЕТ</w:t>
      </w:r>
    </w:p>
    <w:p w:rsidR="00D2567F" w:rsidRDefault="00D2567F">
      <w:pPr>
        <w:pStyle w:val="ConsPlusNormal"/>
        <w:jc w:val="center"/>
      </w:pPr>
      <w:r>
        <w:t>ДЛЯ ЕГО ЗАЧИСЛЕНИЯ В УЧРЕЖДЕНИЕ</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Прием заявления о постановке ребенка на учет работником         │</w:t>
      </w:r>
    </w:p>
    <w:p w:rsidR="00D2567F" w:rsidRDefault="00D2567F">
      <w:pPr>
        <w:pStyle w:val="ConsPlusNonformat"/>
        <w:jc w:val="both"/>
      </w:pPr>
      <w:proofErr w:type="spellStart"/>
      <w:r>
        <w:t>│районного</w:t>
      </w:r>
      <w:proofErr w:type="spellEnd"/>
      <w:r>
        <w:t xml:space="preserve"> управления образования, многофункционального центра или МКУ ЦМУ│</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Заявление  \              ───</w:t>
      </w:r>
    </w:p>
    <w:p w:rsidR="00D2567F" w:rsidRDefault="00D2567F">
      <w:pPr>
        <w:pStyle w:val="ConsPlusNonformat"/>
        <w:jc w:val="both"/>
      </w:pPr>
      <w:r>
        <w:t xml:space="preserve">                    Нет    /    направлено</w:t>
      </w:r>
      <w:proofErr w:type="gramStart"/>
      <w:r>
        <w:t xml:space="preserve">    \   Д</w:t>
      </w:r>
      <w:proofErr w:type="gramEnd"/>
      <w:r>
        <w:t>а    /     \</w:t>
      </w:r>
    </w:p>
    <w:p w:rsidR="00D2567F" w:rsidRDefault="00D2567F">
      <w:pPr>
        <w:pStyle w:val="ConsPlusNonformat"/>
        <w:jc w:val="both"/>
      </w:pPr>
      <w:r>
        <w:t xml:space="preserve">                   ┌─────&lt;     через Единый     &gt;─────&gt;│   1   │</w:t>
      </w:r>
    </w:p>
    <w:p w:rsidR="00D2567F" w:rsidRDefault="00D2567F">
      <w:pPr>
        <w:pStyle w:val="ConsPlusNonformat"/>
        <w:jc w:val="both"/>
      </w:pPr>
      <w:r>
        <w:lastRenderedPageBreak/>
        <w:t xml:space="preserve">                   │       \      портал      /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Проверка заявления и документов      │</w:t>
      </w:r>
    </w:p>
    <w:p w:rsidR="00D2567F" w:rsidRDefault="00D2567F">
      <w:pPr>
        <w:pStyle w:val="ConsPlusNonformat"/>
        <w:jc w:val="both"/>
      </w:pPr>
      <w:r>
        <w:t>│    на наличие (отсутствие) оснований     │</w:t>
      </w:r>
    </w:p>
    <w:p w:rsidR="00D2567F" w:rsidRDefault="00D2567F">
      <w:pPr>
        <w:pStyle w:val="ConsPlusNonformat"/>
        <w:jc w:val="both"/>
      </w:pPr>
      <w:proofErr w:type="spellStart"/>
      <w:r>
        <w:t>│для</w:t>
      </w:r>
      <w:proofErr w:type="spellEnd"/>
      <w:r>
        <w:t xml:space="preserve"> отказа в приеме заявления и </w:t>
      </w:r>
      <w:proofErr w:type="spellStart"/>
      <w:r>
        <w:t>документов│</w:t>
      </w:r>
      <w:proofErr w:type="spellEnd"/>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Нет        /  Наличие</w:t>
      </w:r>
      <w:proofErr w:type="gramStart"/>
      <w:r>
        <w:t xml:space="preserve">   \         Д</w:t>
      </w:r>
      <w:proofErr w:type="gramEnd"/>
      <w:r>
        <w:t>а</w:t>
      </w:r>
    </w:p>
    <w:p w:rsidR="00D2567F" w:rsidRDefault="00D2567F">
      <w:pPr>
        <w:pStyle w:val="ConsPlusNonformat"/>
        <w:jc w:val="both"/>
      </w:pPr>
      <w:r>
        <w:t xml:space="preserve">                   ┌────────&lt;   оснований    &gt;─────────┐</w:t>
      </w:r>
    </w:p>
    <w:p w:rsidR="00D2567F" w:rsidRDefault="00D2567F">
      <w:pPr>
        <w:pStyle w:val="ConsPlusNonformat"/>
        <w:jc w:val="both"/>
      </w:pPr>
      <w:r>
        <w:t xml:space="preserve">                   \/         \ для отказа /           \/</w:t>
      </w:r>
    </w:p>
    <w:p w:rsidR="00D2567F" w:rsidRDefault="00D2567F">
      <w:pPr>
        <w:pStyle w:val="ConsPlusNonformat"/>
        <w:jc w:val="both"/>
      </w:pPr>
      <w:r>
        <w:t>┌─────────────────────────────┐  \      /  ┌──────────────────────────────┐</w:t>
      </w:r>
    </w:p>
    <w:p w:rsidR="00D2567F" w:rsidRDefault="00D2567F">
      <w:pPr>
        <w:pStyle w:val="ConsPlusNonformat"/>
        <w:jc w:val="both"/>
      </w:pPr>
      <w:r>
        <w:t>│    Регистрация заявления    │     \/     │      Возврат заявителю       │</w:t>
      </w:r>
    </w:p>
    <w:p w:rsidR="00D2567F" w:rsidRDefault="00D2567F">
      <w:pPr>
        <w:pStyle w:val="ConsPlusNonformat"/>
        <w:jc w:val="both"/>
      </w:pPr>
      <w:r>
        <w:t xml:space="preserve">│  в информационной системе   │            </w:t>
      </w:r>
      <w:proofErr w:type="spellStart"/>
      <w:r>
        <w:t>│</w:t>
      </w:r>
      <w:proofErr w:type="spellEnd"/>
      <w:r>
        <w:t xml:space="preserve">    заявления и документов    │</w:t>
      </w:r>
    </w:p>
    <w:p w:rsidR="00D2567F" w:rsidRDefault="00D2567F">
      <w:pPr>
        <w:pStyle w:val="ConsPlusNonformat"/>
        <w:jc w:val="both"/>
      </w:pPr>
      <w:r>
        <w:t>└──────────────────┬──────────┘            └───────────┬──────────────────┘</w:t>
      </w:r>
    </w:p>
    <w:p w:rsidR="00D2567F" w:rsidRDefault="00D2567F">
      <w:pPr>
        <w:pStyle w:val="ConsPlusNonformat"/>
        <w:jc w:val="both"/>
      </w:pPr>
      <w:r>
        <w:t xml:space="preserve">                   \/                                  \/</w:t>
      </w:r>
    </w:p>
    <w:p w:rsidR="00D2567F" w:rsidRDefault="00D2567F">
      <w:pPr>
        <w:pStyle w:val="ConsPlusNonformat"/>
        <w:jc w:val="both"/>
      </w:pPr>
      <w:r>
        <w:t>┌─────────────────────────────┐            ┌──────────────────────────────┐</w:t>
      </w:r>
    </w:p>
    <w:p w:rsidR="00D2567F" w:rsidRDefault="00D2567F">
      <w:pPr>
        <w:pStyle w:val="ConsPlusNonformat"/>
        <w:jc w:val="both"/>
      </w:pPr>
      <w:r>
        <w:t xml:space="preserve">│  Выдача заявителю расписки  │            </w:t>
      </w:r>
      <w:proofErr w:type="spellStart"/>
      <w:r>
        <w:t>│</w:t>
      </w:r>
      <w:proofErr w:type="spellEnd"/>
      <w:r>
        <w:t xml:space="preserve"> Устное разъяснение заявителю │</w:t>
      </w:r>
    </w:p>
    <w:p w:rsidR="00D2567F" w:rsidRDefault="00D2567F">
      <w:pPr>
        <w:pStyle w:val="ConsPlusNonformat"/>
        <w:jc w:val="both"/>
      </w:pPr>
      <w:r>
        <w:t xml:space="preserve">│     в приеме документов     │            </w:t>
      </w:r>
      <w:proofErr w:type="spellStart"/>
      <w:r>
        <w:t>│</w:t>
      </w:r>
      <w:proofErr w:type="spellEnd"/>
      <w:r>
        <w:t xml:space="preserve">  причин отказа или вручение  │</w:t>
      </w:r>
    </w:p>
    <w:p w:rsidR="00D2567F" w:rsidRDefault="00D2567F">
      <w:pPr>
        <w:pStyle w:val="ConsPlusNonformat"/>
        <w:jc w:val="both"/>
      </w:pPr>
      <w:r>
        <w:t>└──────────────────┬──────────┘            │ ему письменного уведомления  │</w:t>
      </w:r>
    </w:p>
    <w:p w:rsidR="00D2567F" w:rsidRDefault="00D2567F">
      <w:pPr>
        <w:pStyle w:val="ConsPlusNonformat"/>
        <w:jc w:val="both"/>
      </w:pPr>
      <w:r>
        <w:t xml:space="preserve">                   └────────────────┐      </w:t>
      </w:r>
      <w:proofErr w:type="spellStart"/>
      <w:r>
        <w:t>│об</w:t>
      </w:r>
      <w:proofErr w:type="spellEnd"/>
      <w:r>
        <w:t xml:space="preserve"> отказе в приеме документов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Представление  \</w:t>
      </w:r>
    </w:p>
    <w:p w:rsidR="00D2567F" w:rsidRDefault="00D2567F">
      <w:pPr>
        <w:pStyle w:val="ConsPlusNonformat"/>
        <w:jc w:val="both"/>
      </w:pPr>
      <w:r>
        <w:t xml:space="preserve">        ───              /     заявителем       \              ───</w:t>
      </w:r>
    </w:p>
    <w:p w:rsidR="00D2567F" w:rsidRDefault="00D2567F">
      <w:pPr>
        <w:pStyle w:val="ConsPlusNonformat"/>
        <w:jc w:val="both"/>
      </w:pPr>
      <w:r>
        <w:t xml:space="preserve">      /     \   Нет   /     сведений, указанных</w:t>
      </w:r>
      <w:proofErr w:type="gramStart"/>
      <w:r>
        <w:t xml:space="preserve">    \   Д</w:t>
      </w:r>
      <w:proofErr w:type="gramEnd"/>
      <w:r>
        <w:t>а    /     \</w:t>
      </w:r>
    </w:p>
    <w:p w:rsidR="00D2567F" w:rsidRDefault="00D2567F">
      <w:pPr>
        <w:pStyle w:val="ConsPlusNonformat"/>
        <w:jc w:val="both"/>
      </w:pPr>
      <w:r>
        <w:t xml:space="preserve">     │   3   │&lt;─────&lt;        в </w:t>
      </w:r>
      <w:hyperlink w:anchor="P936" w:history="1">
        <w:r>
          <w:rPr>
            <w:color w:val="0000FF"/>
          </w:rPr>
          <w:t>приложении N 3</w:t>
        </w:r>
      </w:hyperlink>
      <w:r>
        <w:t>&gt;─────&gt;│   2   │</w:t>
      </w:r>
    </w:p>
    <w:p w:rsidR="00D2567F" w:rsidRDefault="00D2567F">
      <w:pPr>
        <w:pStyle w:val="ConsPlusNonformat"/>
        <w:jc w:val="both"/>
      </w:pPr>
      <w:r>
        <w:t xml:space="preserve">      \     /         \    к Административному     /         \     /</w:t>
      </w:r>
    </w:p>
    <w:p w:rsidR="00D2567F" w:rsidRDefault="00D2567F">
      <w:pPr>
        <w:pStyle w:val="ConsPlusNonformat"/>
        <w:jc w:val="both"/>
      </w:pPr>
      <w:r>
        <w:t xml:space="preserve">        ───              \     регламенту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1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Регистрация заявления в информационной системе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Направление в личный кабинет заявителя уведомления  │</w:t>
      </w:r>
    </w:p>
    <w:p w:rsidR="00D2567F" w:rsidRDefault="00D2567F">
      <w:pPr>
        <w:pStyle w:val="ConsPlusNonformat"/>
        <w:jc w:val="both"/>
      </w:pPr>
      <w:r>
        <w:t xml:space="preserve">          </w:t>
      </w:r>
      <w:proofErr w:type="spellStart"/>
      <w:r>
        <w:t>│о</w:t>
      </w:r>
      <w:proofErr w:type="spellEnd"/>
      <w:r>
        <w:t xml:space="preserve"> приеме, регистрации заявления, сроках </w:t>
      </w:r>
      <w:proofErr w:type="spellStart"/>
      <w:r>
        <w:t>представления│</w:t>
      </w:r>
      <w:proofErr w:type="spellEnd"/>
    </w:p>
    <w:p w:rsidR="00D2567F" w:rsidRDefault="00D2567F">
      <w:pPr>
        <w:pStyle w:val="ConsPlusNonformat"/>
        <w:jc w:val="both"/>
      </w:pPr>
      <w:r>
        <w:t xml:space="preserve">          │     подлинников документов и </w:t>
      </w:r>
      <w:proofErr w:type="gramStart"/>
      <w:r>
        <w:t>адресе</w:t>
      </w:r>
      <w:proofErr w:type="gramEnd"/>
      <w:r>
        <w:t xml:space="preserve"> учреждения,     │</w:t>
      </w:r>
    </w:p>
    <w:p w:rsidR="00D2567F" w:rsidRDefault="00D2567F">
      <w:pPr>
        <w:pStyle w:val="ConsPlusNonformat"/>
        <w:jc w:val="both"/>
      </w:pPr>
      <w:r>
        <w:t xml:space="preserve">          │         куда необходимо будет предоставить          │</w:t>
      </w:r>
    </w:p>
    <w:p w:rsidR="00D2567F" w:rsidRDefault="00D2567F">
      <w:pPr>
        <w:pStyle w:val="ConsPlusNonformat"/>
        <w:jc w:val="both"/>
      </w:pPr>
      <w:r>
        <w:t xml:space="preserve">          │                подлинники документов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Направление </w:t>
      </w:r>
      <w:proofErr w:type="gramStart"/>
      <w:r>
        <w:t>межведомственных</w:t>
      </w:r>
      <w:proofErr w:type="gramEnd"/>
      <w:r>
        <w:t xml:space="preserve"> (внутриведомственных)  │</w:t>
      </w:r>
    </w:p>
    <w:p w:rsidR="00D2567F" w:rsidRDefault="00D2567F">
      <w:pPr>
        <w:pStyle w:val="ConsPlusNonformat"/>
        <w:jc w:val="both"/>
      </w:pPr>
      <w:r>
        <w:t xml:space="preserve">          │             информационных запросов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lastRenderedPageBreak/>
        <w:t xml:space="preserve">          ┌─────────────────────────────────────────────────────┐</w:t>
      </w:r>
    </w:p>
    <w:p w:rsidR="00D2567F" w:rsidRDefault="00D2567F">
      <w:pPr>
        <w:pStyle w:val="ConsPlusNonformat"/>
        <w:jc w:val="both"/>
      </w:pPr>
      <w:r>
        <w:t xml:space="preserve">          │          Дополнение учетной записи ребенка          │</w:t>
      </w:r>
    </w:p>
    <w:p w:rsidR="00D2567F" w:rsidRDefault="00D2567F">
      <w:pPr>
        <w:pStyle w:val="ConsPlusNonformat"/>
        <w:jc w:val="both"/>
      </w:pPr>
      <w:r>
        <w:t xml:space="preserve">          │        в информационной системе сведениями,         │</w:t>
      </w:r>
    </w:p>
    <w:p w:rsidR="00D2567F" w:rsidRDefault="00D2567F">
      <w:pPr>
        <w:pStyle w:val="ConsPlusNonformat"/>
        <w:jc w:val="both"/>
      </w:pPr>
      <w:r>
        <w:t xml:space="preserve">          │    </w:t>
      </w:r>
      <w:proofErr w:type="gramStart"/>
      <w:r>
        <w:t>полученными</w:t>
      </w:r>
      <w:proofErr w:type="gramEnd"/>
      <w:r>
        <w:t xml:space="preserve"> в результате исполнения запросов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Личный прием заявителя с документами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              ───</w:t>
      </w:r>
    </w:p>
    <w:p w:rsidR="00D2567F" w:rsidRDefault="00D2567F">
      <w:pPr>
        <w:pStyle w:val="ConsPlusNonformat"/>
        <w:jc w:val="both"/>
      </w:pPr>
      <w:r>
        <w:t xml:space="preserve">                      Нет  /    Документы</w:t>
      </w:r>
      <w:proofErr w:type="gramStart"/>
      <w:r>
        <w:t xml:space="preserve">     \   Д</w:t>
      </w:r>
      <w:proofErr w:type="gramEnd"/>
      <w:r>
        <w:t>а    /     \</w:t>
      </w:r>
    </w:p>
    <w:p w:rsidR="00D2567F" w:rsidRDefault="00D2567F">
      <w:pPr>
        <w:pStyle w:val="ConsPlusNonformat"/>
        <w:jc w:val="both"/>
      </w:pPr>
      <w:r>
        <w:t xml:space="preserve">                   ┌─────&lt;     </w:t>
      </w:r>
      <w:proofErr w:type="gramStart"/>
      <w:r>
        <w:t>представлены</w:t>
      </w:r>
      <w:proofErr w:type="gramEnd"/>
      <w:r>
        <w:t xml:space="preserve">     &gt;─────&gt;│   4   │</w:t>
      </w:r>
    </w:p>
    <w:p w:rsidR="00D2567F" w:rsidRDefault="00D2567F">
      <w:pPr>
        <w:pStyle w:val="ConsPlusNonformat"/>
        <w:jc w:val="both"/>
      </w:pPr>
      <w:r>
        <w:t xml:space="preserve">                   │       \  в </w:t>
      </w:r>
      <w:proofErr w:type="gramStart"/>
      <w:r>
        <w:t>установленные</w:t>
      </w:r>
      <w:proofErr w:type="gramEnd"/>
      <w:r>
        <w:t xml:space="preserve"> /         \     /</w:t>
      </w:r>
    </w:p>
    <w:p w:rsidR="00D2567F" w:rsidRDefault="00D2567F">
      <w:pPr>
        <w:pStyle w:val="ConsPlusNonformat"/>
        <w:jc w:val="both"/>
      </w:pPr>
      <w:r>
        <w:t xml:space="preserve">                   │          \    сроки   /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Направление в личный кабинет заявителя   │</w:t>
      </w:r>
    </w:p>
    <w:p w:rsidR="00D2567F" w:rsidRDefault="00D2567F">
      <w:pPr>
        <w:pStyle w:val="ConsPlusNonformat"/>
        <w:jc w:val="both"/>
      </w:pPr>
      <w:r>
        <w:t>│   уведомления об аннулировании заявления   │</w:t>
      </w:r>
    </w:p>
    <w:p w:rsidR="00D2567F" w:rsidRDefault="00D2567F">
      <w:pPr>
        <w:pStyle w:val="ConsPlusNonformat"/>
        <w:jc w:val="both"/>
      </w:pPr>
      <w:r>
        <w:t xml:space="preserve">│   и </w:t>
      </w:r>
      <w:proofErr w:type="gramStart"/>
      <w:r>
        <w:t>отказе</w:t>
      </w:r>
      <w:proofErr w:type="gramEnd"/>
      <w:r>
        <w:t xml:space="preserve"> в постановке ребенка на учет,   │</w:t>
      </w:r>
    </w:p>
    <w:p w:rsidR="00D2567F" w:rsidRDefault="00D2567F">
      <w:pPr>
        <w:pStyle w:val="ConsPlusNonformat"/>
        <w:jc w:val="both"/>
      </w:pPr>
      <w:proofErr w:type="spellStart"/>
      <w:r>
        <w:t>│вручение</w:t>
      </w:r>
      <w:proofErr w:type="spellEnd"/>
      <w:r>
        <w:t xml:space="preserve"> такого уведомления на личном </w:t>
      </w:r>
      <w:proofErr w:type="spellStart"/>
      <w:r>
        <w:t>приеме│</w:t>
      </w:r>
      <w:proofErr w:type="spellEnd"/>
    </w:p>
    <w:p w:rsidR="00D2567F" w:rsidRDefault="00D2567F">
      <w:pPr>
        <w:pStyle w:val="ConsPlusNonformat"/>
        <w:jc w:val="both"/>
      </w:pPr>
      <w:r>
        <w:t>└────────────────────────────────────────────┘</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4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Проверка документов на наличие (отсутствие)     │</w:t>
      </w:r>
    </w:p>
    <w:p w:rsidR="00D2567F" w:rsidRDefault="00D2567F">
      <w:pPr>
        <w:pStyle w:val="ConsPlusNonformat"/>
        <w:jc w:val="both"/>
      </w:pPr>
      <w:r>
        <w:t xml:space="preserve">          │      оснований для отказа в приеме документов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Нет     /  Наличие</w:t>
      </w:r>
      <w:proofErr w:type="gramStart"/>
      <w:r>
        <w:t xml:space="preserve">   \     Д</w:t>
      </w:r>
      <w:proofErr w:type="gramEnd"/>
      <w:r>
        <w:t>а</w:t>
      </w:r>
    </w:p>
    <w:p w:rsidR="00D2567F" w:rsidRDefault="00D2567F">
      <w:pPr>
        <w:pStyle w:val="ConsPlusNonformat"/>
        <w:jc w:val="both"/>
      </w:pPr>
      <w:r>
        <w:t xml:space="preserve">                 ┌──────────&lt;   оснований    &gt;───────────┐</w:t>
      </w:r>
    </w:p>
    <w:p w:rsidR="00D2567F" w:rsidRDefault="00D2567F">
      <w:pPr>
        <w:pStyle w:val="ConsPlusNonformat"/>
        <w:jc w:val="both"/>
      </w:pPr>
      <w:r>
        <w:t xml:space="preserve">                 │            \ для отказа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w:t>
      </w:r>
    </w:p>
    <w:p w:rsidR="00D2567F" w:rsidRDefault="00D2567F">
      <w:pPr>
        <w:pStyle w:val="ConsPlusNonformat"/>
        <w:jc w:val="both"/>
      </w:pPr>
      <w:r>
        <w:t xml:space="preserve">│          Выдача заявителю          │    </w:t>
      </w:r>
      <w:proofErr w:type="spellStart"/>
      <w:r>
        <w:t>│</w:t>
      </w:r>
      <w:proofErr w:type="spellEnd"/>
      <w:r>
        <w:t xml:space="preserve">       Возврат заявителю       │</w:t>
      </w:r>
    </w:p>
    <w:p w:rsidR="00D2567F" w:rsidRDefault="00D2567F">
      <w:pPr>
        <w:pStyle w:val="ConsPlusNonformat"/>
        <w:jc w:val="both"/>
      </w:pPr>
      <w:r>
        <w:t xml:space="preserve">│    расписки в приеме документов    │    </w:t>
      </w:r>
      <w:proofErr w:type="spellStart"/>
      <w:r>
        <w:t>│</w:t>
      </w:r>
      <w:proofErr w:type="spellEnd"/>
      <w:r>
        <w:t xml:space="preserve">     заявления и документов    │</w:t>
      </w:r>
    </w:p>
    <w:p w:rsidR="00D2567F" w:rsidRDefault="00D2567F">
      <w:pPr>
        <w:pStyle w:val="ConsPlusNonformat"/>
        <w:jc w:val="both"/>
      </w:pPr>
      <w:r>
        <w:t>└────────────────┬───────────────────┘    └──────────────┬────────────────┘</w:t>
      </w:r>
    </w:p>
    <w:p w:rsidR="00D2567F" w:rsidRDefault="00D2567F">
      <w:pPr>
        <w:pStyle w:val="ConsPlusNonformat"/>
        <w:jc w:val="both"/>
      </w:pPr>
      <w:r>
        <w:t xml:space="preserve">                 \/                                      \/</w:t>
      </w:r>
    </w:p>
    <w:p w:rsidR="00D2567F" w:rsidRDefault="00D2567F">
      <w:pPr>
        <w:pStyle w:val="ConsPlusNonformat"/>
        <w:jc w:val="both"/>
      </w:pPr>
      <w:r>
        <w:t>┌────────────────────────────────────┐    ┌───────────────────────────────┐</w:t>
      </w:r>
    </w:p>
    <w:p w:rsidR="00D2567F" w:rsidRDefault="00D2567F">
      <w:pPr>
        <w:pStyle w:val="ConsPlusNonformat"/>
        <w:jc w:val="both"/>
      </w:pPr>
      <w:r>
        <w:t xml:space="preserve">│ Дополнение учетной записи ребенка  │    </w:t>
      </w:r>
      <w:proofErr w:type="spellStart"/>
      <w:r>
        <w:t>│</w:t>
      </w:r>
      <w:proofErr w:type="spellEnd"/>
      <w:r>
        <w:t xml:space="preserve">  Устное разъяснение заявителю │</w:t>
      </w:r>
    </w:p>
    <w:p w:rsidR="00D2567F" w:rsidRDefault="00D2567F">
      <w:pPr>
        <w:pStyle w:val="ConsPlusNonformat"/>
        <w:jc w:val="both"/>
      </w:pPr>
      <w:proofErr w:type="spellStart"/>
      <w:r>
        <w:t>│в</w:t>
      </w:r>
      <w:proofErr w:type="spellEnd"/>
      <w:r>
        <w:t xml:space="preserve"> информационной системе </w:t>
      </w:r>
      <w:proofErr w:type="spellStart"/>
      <w:r>
        <w:t>сведениями,│</w:t>
      </w:r>
      <w:proofErr w:type="spellEnd"/>
      <w:r>
        <w:t xml:space="preserve">    │     причин отказа в приеме    │</w:t>
      </w:r>
    </w:p>
    <w:p w:rsidR="00D2567F" w:rsidRDefault="00D2567F">
      <w:pPr>
        <w:pStyle w:val="ConsPlusNonformat"/>
        <w:jc w:val="both"/>
      </w:pPr>
      <w:r>
        <w:t xml:space="preserve">│   </w:t>
      </w:r>
      <w:proofErr w:type="gramStart"/>
      <w:r>
        <w:t>полученными</w:t>
      </w:r>
      <w:proofErr w:type="gramEnd"/>
      <w:r>
        <w:t xml:space="preserve"> на личном приеме,    │    </w:t>
      </w:r>
      <w:proofErr w:type="spellStart"/>
      <w:r>
        <w:t>│</w:t>
      </w:r>
      <w:proofErr w:type="spellEnd"/>
      <w:r>
        <w:t xml:space="preserve">    документов или вручение    │</w:t>
      </w:r>
    </w:p>
    <w:p w:rsidR="00D2567F" w:rsidRDefault="00D2567F">
      <w:pPr>
        <w:pStyle w:val="ConsPlusNonformat"/>
        <w:jc w:val="both"/>
      </w:pPr>
      <w:r>
        <w:t xml:space="preserve">│      сведениями о постановке       │    </w:t>
      </w:r>
      <w:proofErr w:type="spellStart"/>
      <w:r>
        <w:t>│</w:t>
      </w:r>
      <w:proofErr w:type="spellEnd"/>
      <w:r>
        <w:t xml:space="preserve">  ему письменного уведомления  │</w:t>
      </w:r>
    </w:p>
    <w:p w:rsidR="00D2567F" w:rsidRDefault="00D2567F">
      <w:pPr>
        <w:pStyle w:val="ConsPlusNonformat"/>
        <w:jc w:val="both"/>
      </w:pPr>
      <w:r>
        <w:t xml:space="preserve">│           ребенка на учет          │    </w:t>
      </w:r>
      <w:proofErr w:type="spellStart"/>
      <w:r>
        <w:t>│</w:t>
      </w:r>
      <w:proofErr w:type="spellEnd"/>
      <w:r>
        <w:t xml:space="preserve"> об отказе в приеме </w:t>
      </w:r>
      <w:proofErr w:type="spellStart"/>
      <w:r>
        <w:t>документов,│</w:t>
      </w:r>
      <w:proofErr w:type="spellEnd"/>
    </w:p>
    <w:p w:rsidR="00D2567F" w:rsidRDefault="00D2567F">
      <w:pPr>
        <w:pStyle w:val="ConsPlusNonformat"/>
        <w:jc w:val="both"/>
      </w:pPr>
      <w:r>
        <w:t>└────────────────────────────────────┘    │  направление в личный кабинет │</w:t>
      </w:r>
    </w:p>
    <w:p w:rsidR="00D2567F" w:rsidRDefault="00D2567F">
      <w:pPr>
        <w:pStyle w:val="ConsPlusNonformat"/>
        <w:jc w:val="both"/>
      </w:pPr>
      <w:r>
        <w:t xml:space="preserve">                                          </w:t>
      </w:r>
      <w:proofErr w:type="spellStart"/>
      <w:r>
        <w:t>│заявителя</w:t>
      </w:r>
      <w:proofErr w:type="spellEnd"/>
      <w:r>
        <w:t xml:space="preserve"> уведомления об </w:t>
      </w:r>
      <w:proofErr w:type="spellStart"/>
      <w:r>
        <w:t>отказе│</w:t>
      </w:r>
      <w:proofErr w:type="spellEnd"/>
    </w:p>
    <w:p w:rsidR="00D2567F" w:rsidRDefault="00D2567F">
      <w:pPr>
        <w:pStyle w:val="ConsPlusNonformat"/>
        <w:jc w:val="both"/>
      </w:pPr>
      <w:r>
        <w:t xml:space="preserve">                                          │      в приеме документов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3   │</w:t>
      </w:r>
    </w:p>
    <w:p w:rsidR="00D2567F" w:rsidRDefault="00D2567F">
      <w:pPr>
        <w:pStyle w:val="ConsPlusNonformat"/>
        <w:jc w:val="both"/>
      </w:pPr>
      <w:r>
        <w:t xml:space="preserve">                                 \     /</w:t>
      </w:r>
    </w:p>
    <w:p w:rsidR="00D2567F" w:rsidRDefault="00D2567F">
      <w:pPr>
        <w:pStyle w:val="ConsPlusNonformat"/>
        <w:jc w:val="both"/>
      </w:pPr>
      <w:r>
        <w:lastRenderedPageBreak/>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Направление </w:t>
      </w:r>
      <w:proofErr w:type="gramStart"/>
      <w:r>
        <w:t>межведомственных</w:t>
      </w:r>
      <w:proofErr w:type="gramEnd"/>
      <w:r>
        <w:t xml:space="preserve"> (внутриведомственных) │</w:t>
      </w:r>
    </w:p>
    <w:p w:rsidR="00D2567F" w:rsidRDefault="00D2567F">
      <w:pPr>
        <w:pStyle w:val="ConsPlusNonformat"/>
        <w:jc w:val="both"/>
      </w:pPr>
      <w:r>
        <w:t xml:space="preserve">   ───    │               информационных запросов              │</w:t>
      </w:r>
    </w:p>
    <w:p w:rsidR="00D2567F" w:rsidRDefault="00D2567F">
      <w:pPr>
        <w:pStyle w:val="ConsPlusNonformat"/>
        <w:jc w:val="both"/>
      </w:pPr>
      <w:r>
        <w:t xml:space="preserve"> /     \  └─────────────────────────┬──────────────────────────┘</w:t>
      </w:r>
    </w:p>
    <w:p w:rsidR="00D2567F" w:rsidRDefault="00D2567F">
      <w:pPr>
        <w:pStyle w:val="ConsPlusNonformat"/>
        <w:jc w:val="both"/>
      </w:pPr>
      <w:r>
        <w:t>│   2   ├──────────────────────────&gt;│</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Нет        /     оснований</w:t>
      </w:r>
      <w:proofErr w:type="gramStart"/>
      <w:r>
        <w:t xml:space="preserve">    \        Д</w:t>
      </w:r>
      <w:proofErr w:type="gramEnd"/>
      <w:r>
        <w:t>а</w:t>
      </w:r>
    </w:p>
    <w:p w:rsidR="00D2567F" w:rsidRDefault="00D2567F">
      <w:pPr>
        <w:pStyle w:val="ConsPlusNonformat"/>
        <w:jc w:val="both"/>
      </w:pPr>
      <w:r>
        <w:t xml:space="preserve">                ┌────────&lt;      для отказа      &gt;────────┐</w:t>
      </w:r>
    </w:p>
    <w:p w:rsidR="00D2567F" w:rsidRDefault="00D2567F">
      <w:pPr>
        <w:pStyle w:val="ConsPlusNonformat"/>
        <w:jc w:val="both"/>
      </w:pPr>
      <w:r>
        <w:t xml:space="preserve">                │          \   в постановке   /          │</w:t>
      </w:r>
    </w:p>
    <w:p w:rsidR="00D2567F" w:rsidRDefault="00D2567F">
      <w:pPr>
        <w:pStyle w:val="ConsPlusNonformat"/>
        <w:jc w:val="both"/>
      </w:pPr>
      <w:r>
        <w:t xml:space="preserve">                │             \  на учет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w:t>
      </w:r>
    </w:p>
    <w:p w:rsidR="00D2567F" w:rsidRDefault="00D2567F">
      <w:pPr>
        <w:pStyle w:val="ConsPlusNonformat"/>
        <w:jc w:val="both"/>
      </w:pPr>
      <w:r>
        <w:t>│ Дополнение учетной записи ребенка  │                   \/</w:t>
      </w:r>
    </w:p>
    <w:p w:rsidR="00D2567F" w:rsidRDefault="00D2567F">
      <w:pPr>
        <w:pStyle w:val="ConsPlusNonformat"/>
        <w:jc w:val="both"/>
      </w:pPr>
      <w:proofErr w:type="spellStart"/>
      <w:r>
        <w:t>│в</w:t>
      </w:r>
      <w:proofErr w:type="spellEnd"/>
      <w:r>
        <w:t xml:space="preserve"> информационной системе </w:t>
      </w:r>
      <w:proofErr w:type="spellStart"/>
      <w:r>
        <w:t>сведениями,│</w:t>
      </w:r>
      <w:proofErr w:type="spellEnd"/>
      <w:r>
        <w:t xml:space="preserve"> ┌──────────────────────────────────┐</w:t>
      </w:r>
    </w:p>
    <w:p w:rsidR="00D2567F" w:rsidRDefault="00D2567F">
      <w:pPr>
        <w:pStyle w:val="ConsPlusNonformat"/>
        <w:jc w:val="both"/>
      </w:pPr>
      <w:proofErr w:type="spellStart"/>
      <w:r>
        <w:t>│</w:t>
      </w:r>
      <w:proofErr w:type="gramStart"/>
      <w:r>
        <w:t>полученными</w:t>
      </w:r>
      <w:proofErr w:type="spellEnd"/>
      <w:proofErr w:type="gramEnd"/>
      <w:r>
        <w:t xml:space="preserve"> в результате исполнения │ </w:t>
      </w:r>
      <w:proofErr w:type="spellStart"/>
      <w:r>
        <w:t>│</w:t>
      </w:r>
      <w:proofErr w:type="spellEnd"/>
      <w:r>
        <w:t xml:space="preserve">   Вручение заявителю на личном   │</w:t>
      </w:r>
    </w:p>
    <w:p w:rsidR="00D2567F" w:rsidRDefault="00D2567F">
      <w:pPr>
        <w:pStyle w:val="ConsPlusNonformat"/>
        <w:jc w:val="both"/>
      </w:pPr>
      <w:r>
        <w:t xml:space="preserve">│ запросов, сведениями о постановке  │ </w:t>
      </w:r>
      <w:proofErr w:type="spellStart"/>
      <w:r>
        <w:t>│</w:t>
      </w:r>
      <w:proofErr w:type="spellEnd"/>
      <w:r>
        <w:t xml:space="preserve">   приеме уведомления об отказе   │</w:t>
      </w:r>
    </w:p>
    <w:p w:rsidR="00D2567F" w:rsidRDefault="00D2567F">
      <w:pPr>
        <w:pStyle w:val="ConsPlusNonformat"/>
        <w:jc w:val="both"/>
      </w:pPr>
      <w:r>
        <w:t xml:space="preserve">│          ребенка на учет           │ </w:t>
      </w:r>
      <w:proofErr w:type="spellStart"/>
      <w:r>
        <w:t>│</w:t>
      </w:r>
      <w:proofErr w:type="spellEnd"/>
      <w:r>
        <w:t xml:space="preserve">   в постановке ребенка на учет   │</w:t>
      </w:r>
    </w:p>
    <w:p w:rsidR="00D2567F" w:rsidRDefault="00D2567F">
      <w:pPr>
        <w:pStyle w:val="ConsPlusNonformat"/>
        <w:jc w:val="both"/>
      </w:pPr>
      <w:r>
        <w:t>└────────────────────────────────────┘ └──────────────────────────────────┘</w:t>
      </w:r>
    </w:p>
    <w:p w:rsidR="00D2567F" w:rsidRDefault="00D2567F">
      <w:pPr>
        <w:pStyle w:val="ConsPlusNormal"/>
        <w:jc w:val="both"/>
      </w:pPr>
    </w:p>
    <w:p w:rsidR="00D2567F" w:rsidRDefault="00D2567F">
      <w:pPr>
        <w:pStyle w:val="ConsPlusNormal"/>
        <w:jc w:val="center"/>
      </w:pPr>
      <w:r>
        <w:t>2. ЗАЧИСЛЕНИЕ РЕБЕНКА В УЧРЕЖДЕНИЕ</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Наступление сроков распределения мест в учреждениях           │</w:t>
      </w:r>
    </w:p>
    <w:p w:rsidR="00D2567F" w:rsidRDefault="00D2567F">
      <w:pPr>
        <w:pStyle w:val="ConsPlusNonformat"/>
        <w:jc w:val="both"/>
      </w:pPr>
      <w:r>
        <w:t>\───────────────────────────────────┬─────────────────────────────────────/</w:t>
      </w:r>
    </w:p>
    <w:p w:rsidR="00D2567F" w:rsidRDefault="00D2567F">
      <w:pPr>
        <w:pStyle w:val="ConsPlusNonformat"/>
        <w:jc w:val="both"/>
      </w:pPr>
      <w:r>
        <w:t xml:space="preserve">   ───                              │</w:t>
      </w:r>
    </w:p>
    <w:p w:rsidR="00D2567F" w:rsidRDefault="00D2567F">
      <w:pPr>
        <w:pStyle w:val="ConsPlusNonformat"/>
        <w:jc w:val="both"/>
      </w:pPr>
      <w:r>
        <w:t xml:space="preserve"> /     \                            │</w:t>
      </w:r>
    </w:p>
    <w:p w:rsidR="00D2567F" w:rsidRDefault="00D2567F">
      <w:pPr>
        <w:pStyle w:val="ConsPlusNonformat"/>
        <w:jc w:val="both"/>
      </w:pPr>
      <w:r>
        <w:t>│   8   ├──────────────────────────&gt;│</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 xml:space="preserve">        │ Информирование заявителей о необходимости представления │</w:t>
      </w:r>
    </w:p>
    <w:p w:rsidR="00D2567F" w:rsidRDefault="00D2567F">
      <w:pPr>
        <w:pStyle w:val="ConsPlusNonformat"/>
        <w:jc w:val="both"/>
      </w:pPr>
      <w:r>
        <w:t xml:space="preserve">        │  подлинников документов, необходимых для представления  │</w:t>
      </w:r>
    </w:p>
    <w:p w:rsidR="00D2567F" w:rsidRDefault="00D2567F">
      <w:pPr>
        <w:pStyle w:val="ConsPlusNonformat"/>
        <w:jc w:val="both"/>
      </w:pPr>
      <w:r>
        <w:t xml:space="preserve">        │ муниципальной услуги, </w:t>
      </w:r>
      <w:proofErr w:type="gramStart"/>
      <w:r>
        <w:t>сроках</w:t>
      </w:r>
      <w:proofErr w:type="gramEnd"/>
      <w:r>
        <w:t xml:space="preserve"> их представления и адресах │</w:t>
      </w:r>
    </w:p>
    <w:p w:rsidR="00D2567F" w:rsidRDefault="00D2567F">
      <w:pPr>
        <w:pStyle w:val="ConsPlusNonformat"/>
        <w:jc w:val="both"/>
      </w:pPr>
      <w:r>
        <w:t xml:space="preserve">        │         учреждений, куда необходимо представить         │</w:t>
      </w:r>
    </w:p>
    <w:p w:rsidR="00D2567F" w:rsidRDefault="00D2567F">
      <w:pPr>
        <w:pStyle w:val="ConsPlusNonformat"/>
        <w:jc w:val="both"/>
      </w:pPr>
      <w:r>
        <w:t xml:space="preserve">        │                  подлинники документов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Личный прием заявителей с документами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Проверка документов на наличие оснований         │</w:t>
      </w:r>
    </w:p>
    <w:p w:rsidR="00D2567F" w:rsidRDefault="00D2567F">
      <w:pPr>
        <w:pStyle w:val="ConsPlusNonformat"/>
        <w:jc w:val="both"/>
      </w:pPr>
      <w:r>
        <w:t xml:space="preserve">        │               для снятия ребенка с учета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Нет     /   оснований</w:t>
      </w:r>
      <w:proofErr w:type="gramStart"/>
      <w:r>
        <w:t xml:space="preserve">    \      Д</w:t>
      </w:r>
      <w:proofErr w:type="gramEnd"/>
      <w:r>
        <w:t>а</w:t>
      </w:r>
    </w:p>
    <w:p w:rsidR="00D2567F" w:rsidRDefault="00D2567F">
      <w:pPr>
        <w:pStyle w:val="ConsPlusNonformat"/>
        <w:jc w:val="both"/>
      </w:pPr>
      <w:r>
        <w:t xml:space="preserve">                 ┌────────&lt;     для снятия     &gt;─────────┐</w:t>
      </w:r>
    </w:p>
    <w:p w:rsidR="00D2567F" w:rsidRDefault="00D2567F">
      <w:pPr>
        <w:pStyle w:val="ConsPlusNonformat"/>
        <w:jc w:val="both"/>
      </w:pPr>
      <w:r>
        <w:t xml:space="preserve">                 │          \    ребенка     /           │</w:t>
      </w:r>
    </w:p>
    <w:p w:rsidR="00D2567F" w:rsidRDefault="00D2567F">
      <w:pPr>
        <w:pStyle w:val="ConsPlusNonformat"/>
        <w:jc w:val="both"/>
      </w:pPr>
      <w:r>
        <w:t xml:space="preserve">                 │             \ с учета  /              │</w:t>
      </w:r>
    </w:p>
    <w:p w:rsidR="00D2567F" w:rsidRDefault="00D2567F">
      <w:pPr>
        <w:pStyle w:val="ConsPlusNonformat"/>
        <w:jc w:val="both"/>
      </w:pPr>
      <w:r>
        <w:t xml:space="preserve">                 \/               \    /                 \/</w:t>
      </w:r>
    </w:p>
    <w:p w:rsidR="00D2567F" w:rsidRDefault="00D2567F">
      <w:pPr>
        <w:pStyle w:val="ConsPlusNonformat"/>
        <w:jc w:val="both"/>
      </w:pPr>
      <w:r>
        <w:t>┌───────────────────────────────┐   \/  ┌─────────────────────────────────┐</w:t>
      </w:r>
    </w:p>
    <w:p w:rsidR="00D2567F" w:rsidRDefault="00D2567F">
      <w:pPr>
        <w:pStyle w:val="ConsPlusNonformat"/>
        <w:jc w:val="both"/>
      </w:pPr>
      <w:proofErr w:type="spellStart"/>
      <w:r>
        <w:t>│Актуализация</w:t>
      </w:r>
      <w:proofErr w:type="spellEnd"/>
      <w:r>
        <w:t xml:space="preserve"> сведений о </w:t>
      </w:r>
      <w:proofErr w:type="spellStart"/>
      <w:r>
        <w:t>ребенке│</w:t>
      </w:r>
      <w:proofErr w:type="spellEnd"/>
      <w:r>
        <w:t xml:space="preserve">       </w:t>
      </w:r>
      <w:proofErr w:type="spellStart"/>
      <w:r>
        <w:t>│Внесение</w:t>
      </w:r>
      <w:proofErr w:type="spellEnd"/>
      <w:r>
        <w:t xml:space="preserve"> в информационную </w:t>
      </w:r>
      <w:proofErr w:type="spellStart"/>
      <w:r>
        <w:t>систему│</w:t>
      </w:r>
      <w:proofErr w:type="spellEnd"/>
    </w:p>
    <w:p w:rsidR="00D2567F" w:rsidRDefault="00D2567F">
      <w:pPr>
        <w:pStyle w:val="ConsPlusNonformat"/>
        <w:jc w:val="both"/>
      </w:pPr>
      <w:r>
        <w:t xml:space="preserve">│   в информационной системе    │       </w:t>
      </w:r>
      <w:proofErr w:type="spellStart"/>
      <w:r>
        <w:t>│сведений</w:t>
      </w:r>
      <w:proofErr w:type="spellEnd"/>
      <w:r>
        <w:t xml:space="preserve"> о снятии ребенка с </w:t>
      </w:r>
      <w:proofErr w:type="spellStart"/>
      <w:r>
        <w:t>учета│</w:t>
      </w:r>
      <w:proofErr w:type="spellEnd"/>
    </w:p>
    <w:p w:rsidR="00D2567F" w:rsidRDefault="00D2567F">
      <w:pPr>
        <w:pStyle w:val="ConsPlusNonformat"/>
        <w:jc w:val="both"/>
      </w:pPr>
      <w:r>
        <w:t>└────────────────┬──────────────┘       └────────────────┬────────────────┘</w:t>
      </w:r>
    </w:p>
    <w:p w:rsidR="00D2567F" w:rsidRDefault="00D2567F">
      <w:pPr>
        <w:pStyle w:val="ConsPlusNonformat"/>
        <w:jc w:val="both"/>
      </w:pPr>
      <w:r>
        <w:lastRenderedPageBreak/>
        <w:t xml:space="preserve">                 │                                       \/</w:t>
      </w:r>
    </w:p>
    <w:p w:rsidR="00D2567F" w:rsidRDefault="00D2567F">
      <w:pPr>
        <w:pStyle w:val="ConsPlusNonformat"/>
        <w:jc w:val="both"/>
      </w:pPr>
      <w:r>
        <w:t xml:space="preserve">                 │                      ┌─────────────────────────────────┐</w:t>
      </w:r>
    </w:p>
    <w:p w:rsidR="00D2567F" w:rsidRDefault="00D2567F">
      <w:pPr>
        <w:pStyle w:val="ConsPlusNonformat"/>
        <w:jc w:val="both"/>
      </w:pPr>
      <w:r>
        <w:t xml:space="preserve">                 └──────────────────┐   │  Вручение заявителю на </w:t>
      </w:r>
      <w:proofErr w:type="gramStart"/>
      <w:r>
        <w:t>личном</w:t>
      </w:r>
      <w:proofErr w:type="gramEnd"/>
      <w:r>
        <w:t xml:space="preserve">   │</w:t>
      </w:r>
    </w:p>
    <w:p w:rsidR="00D2567F" w:rsidRDefault="00D2567F">
      <w:pPr>
        <w:pStyle w:val="ConsPlusNonformat"/>
        <w:jc w:val="both"/>
      </w:pPr>
      <w:r>
        <w:t xml:space="preserve">                                    │   </w:t>
      </w:r>
      <w:proofErr w:type="spellStart"/>
      <w:r>
        <w:t>│</w:t>
      </w:r>
      <w:proofErr w:type="spellEnd"/>
      <w:r>
        <w:t xml:space="preserve"> </w:t>
      </w:r>
      <w:proofErr w:type="gramStart"/>
      <w:r>
        <w:t>приеме</w:t>
      </w:r>
      <w:proofErr w:type="gramEnd"/>
      <w:r>
        <w:t xml:space="preserve"> письменного уведомления  │</w:t>
      </w:r>
    </w:p>
    <w:p w:rsidR="00D2567F" w:rsidRDefault="00D2567F">
      <w:pPr>
        <w:pStyle w:val="ConsPlusNonformat"/>
        <w:jc w:val="both"/>
      </w:pPr>
      <w:r>
        <w:t xml:space="preserve">                                    │   </w:t>
      </w:r>
      <w:proofErr w:type="spellStart"/>
      <w:r>
        <w:t>│</w:t>
      </w:r>
      <w:proofErr w:type="spellEnd"/>
      <w:r>
        <w:t xml:space="preserve">    о снятии ребенка с учета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Представление  \</w:t>
      </w:r>
    </w:p>
    <w:p w:rsidR="00D2567F" w:rsidRDefault="00D2567F">
      <w:pPr>
        <w:pStyle w:val="ConsPlusNonformat"/>
        <w:jc w:val="both"/>
      </w:pPr>
      <w:r>
        <w:t xml:space="preserve">        ───     Нет      /     заявителем</w:t>
      </w:r>
      <w:proofErr w:type="gramStart"/>
      <w:r>
        <w:t xml:space="preserve">       \        Д</w:t>
      </w:r>
      <w:proofErr w:type="gramEnd"/>
      <w:r>
        <w:t>а</w:t>
      </w:r>
    </w:p>
    <w:p w:rsidR="00D2567F" w:rsidRDefault="00D2567F">
      <w:pPr>
        <w:pStyle w:val="ConsPlusNonformat"/>
        <w:jc w:val="both"/>
      </w:pPr>
      <w:r>
        <w:t xml:space="preserve">      /     \         /     сведений, указанных    \</w:t>
      </w:r>
    </w:p>
    <w:p w:rsidR="00D2567F" w:rsidRDefault="00D2567F">
      <w:pPr>
        <w:pStyle w:val="ConsPlusNonformat"/>
        <w:jc w:val="both"/>
      </w:pPr>
      <w:r>
        <w:t xml:space="preserve">     │   5   │&lt;─────&lt;        в </w:t>
      </w:r>
      <w:hyperlink w:anchor="P936" w:history="1">
        <w:r>
          <w:rPr>
            <w:color w:val="0000FF"/>
          </w:rPr>
          <w:t>приложении N 3</w:t>
        </w:r>
      </w:hyperlink>
      <w:r>
        <w:t>&gt;───────┐</w:t>
      </w:r>
    </w:p>
    <w:p w:rsidR="00D2567F" w:rsidRDefault="00D2567F">
      <w:pPr>
        <w:pStyle w:val="ConsPlusNonformat"/>
        <w:jc w:val="both"/>
      </w:pPr>
      <w:r>
        <w:t xml:space="preserve">      \     /         \    к Административному     /         \/</w:t>
      </w:r>
    </w:p>
    <w:p w:rsidR="00D2567F" w:rsidRDefault="00D2567F">
      <w:pPr>
        <w:pStyle w:val="ConsPlusNonformat"/>
        <w:jc w:val="both"/>
      </w:pPr>
      <w:r>
        <w:t xml:space="preserve">        ───              \     регламенту       /           ───</w:t>
      </w:r>
    </w:p>
    <w:p w:rsidR="00D2567F" w:rsidRDefault="00D2567F">
      <w:pPr>
        <w:pStyle w:val="ConsPlusNonformat"/>
        <w:jc w:val="both"/>
      </w:pPr>
      <w:r>
        <w:t xml:space="preserve">                            \                /            /     \</w:t>
      </w:r>
    </w:p>
    <w:p w:rsidR="00D2567F" w:rsidRDefault="00D2567F">
      <w:pPr>
        <w:pStyle w:val="ConsPlusNonformat"/>
        <w:jc w:val="both"/>
      </w:pPr>
      <w:r>
        <w:t xml:space="preserve">                               \          /              │   6   │</w:t>
      </w:r>
    </w:p>
    <w:p w:rsidR="00D2567F" w:rsidRDefault="00D2567F">
      <w:pPr>
        <w:pStyle w:val="ConsPlusNonformat"/>
        <w:jc w:val="both"/>
      </w:pPr>
      <w:r>
        <w:t xml:space="preserve">                                  \    /                  \     /</w:t>
      </w:r>
    </w:p>
    <w:p w:rsidR="00D2567F" w:rsidRDefault="00D2567F">
      <w:pPr>
        <w:pStyle w:val="ConsPlusNonformat"/>
        <w:jc w:val="both"/>
      </w:pPr>
      <w:r>
        <w:t xml:space="preserve">                                    \/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5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roofErr w:type="spellStart"/>
      <w:r>
        <w:t>│Направление</w:t>
      </w:r>
      <w:proofErr w:type="spellEnd"/>
      <w:r>
        <w:t xml:space="preserve"> </w:t>
      </w:r>
      <w:proofErr w:type="gramStart"/>
      <w:r>
        <w:t>межведомственных</w:t>
      </w:r>
      <w:proofErr w:type="gramEnd"/>
      <w:r>
        <w:t xml:space="preserve"> (внутриведомственных)│</w:t>
      </w:r>
    </w:p>
    <w:p w:rsidR="00D2567F" w:rsidRDefault="00D2567F">
      <w:pPr>
        <w:pStyle w:val="ConsPlusNonformat"/>
        <w:jc w:val="both"/>
      </w:pPr>
      <w:r>
        <w:t xml:space="preserve">           │              информационных запросов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Нет     /   оснований</w:t>
      </w:r>
      <w:proofErr w:type="gramStart"/>
      <w:r>
        <w:t xml:space="preserve">    \      Д</w:t>
      </w:r>
      <w:proofErr w:type="gramEnd"/>
      <w:r>
        <w:t>а</w:t>
      </w:r>
    </w:p>
    <w:p w:rsidR="00D2567F" w:rsidRDefault="00D2567F">
      <w:pPr>
        <w:pStyle w:val="ConsPlusNonformat"/>
        <w:jc w:val="both"/>
      </w:pPr>
      <w:r>
        <w:t xml:space="preserve">                 ┌────────&lt;     для снятия     &gt;─────────┐</w:t>
      </w:r>
    </w:p>
    <w:p w:rsidR="00D2567F" w:rsidRDefault="00D2567F">
      <w:pPr>
        <w:pStyle w:val="ConsPlusNonformat"/>
        <w:jc w:val="both"/>
      </w:pPr>
      <w:r>
        <w:t xml:space="preserve">                 │          \    ребенка     /           │</w:t>
      </w:r>
    </w:p>
    <w:p w:rsidR="00D2567F" w:rsidRDefault="00D2567F">
      <w:pPr>
        <w:pStyle w:val="ConsPlusNonformat"/>
        <w:jc w:val="both"/>
      </w:pPr>
      <w:r>
        <w:t xml:space="preserve">                 │             \ с учета  /              │</w:t>
      </w:r>
    </w:p>
    <w:p w:rsidR="00D2567F" w:rsidRDefault="00D2567F">
      <w:pPr>
        <w:pStyle w:val="ConsPlusNonformat"/>
        <w:jc w:val="both"/>
      </w:pPr>
      <w:r>
        <w:t xml:space="preserve">                 \/               \    /                 \/</w:t>
      </w:r>
    </w:p>
    <w:p w:rsidR="00D2567F" w:rsidRDefault="00D2567F">
      <w:pPr>
        <w:pStyle w:val="ConsPlusNonformat"/>
        <w:jc w:val="both"/>
      </w:pPr>
      <w:r>
        <w:t>┌─────────────────────────────────┐ \/  ┌─────────────────────────────────┐</w:t>
      </w:r>
    </w:p>
    <w:p w:rsidR="00D2567F" w:rsidRDefault="00D2567F">
      <w:pPr>
        <w:pStyle w:val="ConsPlusNonformat"/>
        <w:jc w:val="both"/>
      </w:pPr>
      <w:r>
        <w:t xml:space="preserve">│    Дополнение учетной записи    │     </w:t>
      </w:r>
      <w:proofErr w:type="spellStart"/>
      <w:r>
        <w:t>│Внесение</w:t>
      </w:r>
      <w:proofErr w:type="spellEnd"/>
      <w:r>
        <w:t xml:space="preserve"> в информационную </w:t>
      </w:r>
      <w:proofErr w:type="spellStart"/>
      <w:r>
        <w:t>систему│</w:t>
      </w:r>
      <w:proofErr w:type="spellEnd"/>
    </w:p>
    <w:p w:rsidR="00D2567F" w:rsidRDefault="00D2567F">
      <w:pPr>
        <w:pStyle w:val="ConsPlusNonformat"/>
        <w:jc w:val="both"/>
      </w:pPr>
      <w:proofErr w:type="spellStart"/>
      <w:r>
        <w:t>│ребенка</w:t>
      </w:r>
      <w:proofErr w:type="spellEnd"/>
      <w:r>
        <w:t xml:space="preserve"> в информационной системе │     </w:t>
      </w:r>
      <w:proofErr w:type="spellStart"/>
      <w:r>
        <w:t>│сведений</w:t>
      </w:r>
      <w:proofErr w:type="spellEnd"/>
      <w:r>
        <w:t xml:space="preserve"> о снятии ребенка с </w:t>
      </w:r>
      <w:proofErr w:type="spellStart"/>
      <w:r>
        <w:t>учета│</w:t>
      </w:r>
      <w:proofErr w:type="spellEnd"/>
    </w:p>
    <w:p w:rsidR="00D2567F" w:rsidRDefault="00D2567F">
      <w:pPr>
        <w:pStyle w:val="ConsPlusNonformat"/>
        <w:jc w:val="both"/>
      </w:pPr>
      <w:r>
        <w:t>│     сведениями, полученными     │     └────────────────┬────────────────┘</w:t>
      </w:r>
    </w:p>
    <w:p w:rsidR="00D2567F" w:rsidRDefault="00D2567F">
      <w:pPr>
        <w:pStyle w:val="ConsPlusNonformat"/>
        <w:jc w:val="both"/>
      </w:pPr>
      <w:proofErr w:type="spellStart"/>
      <w:r>
        <w:t>│в</w:t>
      </w:r>
      <w:proofErr w:type="spellEnd"/>
      <w:r>
        <w:t xml:space="preserve"> результате исполнения запросов │                      \/</w:t>
      </w:r>
    </w:p>
    <w:p w:rsidR="00D2567F" w:rsidRDefault="00D2567F">
      <w:pPr>
        <w:pStyle w:val="ConsPlusNonformat"/>
        <w:jc w:val="both"/>
      </w:pPr>
      <w:r>
        <w:t>└────────────────┬────────────────┘     ┌─────────────────────────────────┐</w:t>
      </w:r>
    </w:p>
    <w:p w:rsidR="00D2567F" w:rsidRDefault="00D2567F">
      <w:pPr>
        <w:pStyle w:val="ConsPlusNonformat"/>
        <w:jc w:val="both"/>
      </w:pPr>
      <w:r>
        <w:t xml:space="preserve">                 \/                     │  Вручение заявителю на </w:t>
      </w:r>
      <w:proofErr w:type="gramStart"/>
      <w:r>
        <w:t>личном</w:t>
      </w:r>
      <w:proofErr w:type="gramEnd"/>
      <w:r>
        <w:t xml:space="preserve">   │</w:t>
      </w:r>
    </w:p>
    <w:p w:rsidR="00D2567F" w:rsidRDefault="00D2567F">
      <w:pPr>
        <w:pStyle w:val="ConsPlusNonformat"/>
        <w:jc w:val="both"/>
      </w:pPr>
      <w:r>
        <w:t xml:space="preserve">                 ───                    │ </w:t>
      </w:r>
      <w:proofErr w:type="gramStart"/>
      <w:r>
        <w:t>приеме</w:t>
      </w:r>
      <w:proofErr w:type="gramEnd"/>
      <w:r>
        <w:t xml:space="preserve"> письменного уведомления  │</w:t>
      </w:r>
    </w:p>
    <w:p w:rsidR="00D2567F" w:rsidRDefault="00D2567F">
      <w:pPr>
        <w:pStyle w:val="ConsPlusNonformat"/>
        <w:jc w:val="both"/>
      </w:pPr>
      <w:r>
        <w:t xml:space="preserve">               /     \                  │    о снятии ребенка с учета     │</w:t>
      </w:r>
    </w:p>
    <w:p w:rsidR="00D2567F" w:rsidRDefault="00D2567F">
      <w:pPr>
        <w:pStyle w:val="ConsPlusNonformat"/>
        <w:jc w:val="both"/>
      </w:pPr>
      <w:r>
        <w:t xml:space="preserve">              │   6   │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6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Дополнение учетной записи ребенка в информационной системе сведениями,  │</w:t>
      </w:r>
    </w:p>
    <w:p w:rsidR="00D2567F" w:rsidRDefault="00D2567F">
      <w:pPr>
        <w:pStyle w:val="ConsPlusNonformat"/>
        <w:jc w:val="both"/>
      </w:pPr>
      <w:r>
        <w:t xml:space="preserve">│                      </w:t>
      </w:r>
      <w:proofErr w:type="gramStart"/>
      <w:r>
        <w:t>полученными</w:t>
      </w:r>
      <w:proofErr w:type="gramEnd"/>
      <w:r>
        <w:t xml:space="preserve"> на личном приеме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lastRenderedPageBreak/>
        <w:t>│  Формирование в информационной системе предварительных списков детей,   │</w:t>
      </w:r>
    </w:p>
    <w:p w:rsidR="00D2567F" w:rsidRDefault="00D2567F">
      <w:pPr>
        <w:pStyle w:val="ConsPlusNonformat"/>
        <w:jc w:val="both"/>
      </w:pPr>
      <w:r>
        <w:t xml:space="preserve">│                          </w:t>
      </w:r>
      <w:proofErr w:type="gramStart"/>
      <w:r>
        <w:t>поставленных</w:t>
      </w:r>
      <w:proofErr w:type="gramEnd"/>
      <w:r>
        <w:t xml:space="preserve"> на учет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Направление предварительных списков детей в Департамент образования,  │</w:t>
      </w:r>
    </w:p>
    <w:p w:rsidR="00D2567F" w:rsidRDefault="00D2567F">
      <w:pPr>
        <w:pStyle w:val="ConsPlusNonformat"/>
        <w:jc w:val="both"/>
      </w:pPr>
      <w:r>
        <w:t>│                           Управление культуры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7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7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Наличие    \                 ───</w:t>
      </w:r>
    </w:p>
    <w:p w:rsidR="00D2567F" w:rsidRDefault="00D2567F">
      <w:pPr>
        <w:pStyle w:val="ConsPlusNonformat"/>
        <w:jc w:val="both"/>
      </w:pPr>
      <w:r>
        <w:t xml:space="preserve">                   Нет   /       оснований</w:t>
      </w:r>
      <w:proofErr w:type="gramStart"/>
      <w:r>
        <w:t xml:space="preserve">      \    Д</w:t>
      </w:r>
      <w:proofErr w:type="gramEnd"/>
      <w:r>
        <w:t>а      /     \</w:t>
      </w:r>
    </w:p>
    <w:p w:rsidR="00D2567F" w:rsidRDefault="00D2567F">
      <w:pPr>
        <w:pStyle w:val="ConsPlusNonformat"/>
        <w:jc w:val="both"/>
      </w:pPr>
      <w:r>
        <w:t xml:space="preserve">                ┌──────&lt;   для приостановления    &gt;────────&gt;│   8   │</w:t>
      </w:r>
    </w:p>
    <w:p w:rsidR="00D2567F" w:rsidRDefault="00D2567F">
      <w:pPr>
        <w:pStyle w:val="ConsPlusNonformat"/>
        <w:jc w:val="both"/>
      </w:pPr>
      <w:r>
        <w:t xml:space="preserve">                │        \    предоставления    /            \     /</w:t>
      </w:r>
    </w:p>
    <w:p w:rsidR="00D2567F" w:rsidRDefault="00D2567F">
      <w:pPr>
        <w:pStyle w:val="ConsPlusNonformat"/>
        <w:jc w:val="both"/>
      </w:pPr>
      <w:r>
        <w:t xml:space="preserve">                │           \ муниципальной  /                 ───</w:t>
      </w:r>
    </w:p>
    <w:p w:rsidR="00D2567F" w:rsidRDefault="00D2567F">
      <w:pPr>
        <w:pStyle w:val="ConsPlusNonformat"/>
        <w:jc w:val="both"/>
      </w:pPr>
      <w:r>
        <w:t xml:space="preserve">                │              \  услуги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Утверждение комиссией списков детей,  │</w:t>
      </w:r>
    </w:p>
    <w:p w:rsidR="00D2567F" w:rsidRDefault="00D2567F">
      <w:pPr>
        <w:pStyle w:val="ConsPlusNonformat"/>
        <w:jc w:val="both"/>
      </w:pPr>
      <w:r>
        <w:t xml:space="preserve">│         </w:t>
      </w:r>
      <w:proofErr w:type="gramStart"/>
      <w:r>
        <w:t>поставленных</w:t>
      </w:r>
      <w:proofErr w:type="gramEnd"/>
      <w:r>
        <w:t xml:space="preserve"> на учет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proofErr w:type="spellStart"/>
      <w:r>
        <w:t>│Направление</w:t>
      </w:r>
      <w:proofErr w:type="spellEnd"/>
      <w:r>
        <w:t xml:space="preserve"> утвержденных списков детей │</w:t>
      </w:r>
    </w:p>
    <w:p w:rsidR="00D2567F" w:rsidRDefault="00D2567F">
      <w:pPr>
        <w:pStyle w:val="ConsPlusNonformat"/>
        <w:jc w:val="both"/>
      </w:pPr>
      <w:r>
        <w:t>│             в учреждения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Направление по почтовому адресу    │</w:t>
      </w:r>
    </w:p>
    <w:p w:rsidR="00D2567F" w:rsidRDefault="00D2567F">
      <w:pPr>
        <w:pStyle w:val="ConsPlusNonformat"/>
        <w:jc w:val="both"/>
      </w:pPr>
      <w:proofErr w:type="spellStart"/>
      <w:r>
        <w:t>│заявителя</w:t>
      </w:r>
      <w:proofErr w:type="spellEnd"/>
      <w:r>
        <w:t xml:space="preserve"> уведомления о предоставлении │</w:t>
      </w:r>
    </w:p>
    <w:p w:rsidR="00D2567F" w:rsidRDefault="00D2567F">
      <w:pPr>
        <w:pStyle w:val="ConsPlusNonformat"/>
        <w:jc w:val="both"/>
      </w:pPr>
      <w:r>
        <w:t>│  ребенку места в учреждении, перечне  │</w:t>
      </w:r>
    </w:p>
    <w:p w:rsidR="00D2567F" w:rsidRDefault="00D2567F">
      <w:pPr>
        <w:pStyle w:val="ConsPlusNonformat"/>
        <w:jc w:val="both"/>
      </w:pPr>
      <w:proofErr w:type="spellStart"/>
      <w:r>
        <w:t>│документов</w:t>
      </w:r>
      <w:proofErr w:type="spellEnd"/>
      <w:r>
        <w:t>, необходимых для зачисления │</w:t>
      </w:r>
    </w:p>
    <w:p w:rsidR="00D2567F" w:rsidRDefault="00D2567F">
      <w:pPr>
        <w:pStyle w:val="ConsPlusNonformat"/>
        <w:jc w:val="both"/>
      </w:pPr>
      <w:r>
        <w:t xml:space="preserve">│     ребенка в учреждение, </w:t>
      </w:r>
      <w:proofErr w:type="gramStart"/>
      <w:r>
        <w:t>сроках</w:t>
      </w:r>
      <w:proofErr w:type="gramEnd"/>
      <w:r>
        <w:t xml:space="preserve">      │</w:t>
      </w:r>
    </w:p>
    <w:p w:rsidR="00D2567F" w:rsidRDefault="00D2567F">
      <w:pPr>
        <w:pStyle w:val="ConsPlusNonformat"/>
        <w:jc w:val="both"/>
      </w:pPr>
      <w:r>
        <w:t xml:space="preserve">│ их представления и </w:t>
      </w:r>
      <w:proofErr w:type="gramStart"/>
      <w:r>
        <w:t>адресе</w:t>
      </w:r>
      <w:proofErr w:type="gramEnd"/>
      <w:r>
        <w:t xml:space="preserve"> учреждения, │</w:t>
      </w:r>
    </w:p>
    <w:p w:rsidR="00D2567F" w:rsidRDefault="00D2567F">
      <w:pPr>
        <w:pStyle w:val="ConsPlusNonformat"/>
        <w:jc w:val="both"/>
      </w:pPr>
      <w:r>
        <w:t>│ куда необходимо представить документы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Явка    \</w:t>
      </w:r>
    </w:p>
    <w:p w:rsidR="00D2567F" w:rsidRDefault="00D2567F">
      <w:pPr>
        <w:pStyle w:val="ConsPlusNonformat"/>
        <w:jc w:val="both"/>
      </w:pPr>
      <w:r>
        <w:t xml:space="preserve">                           /    заявителя     \              ───</w:t>
      </w:r>
    </w:p>
    <w:p w:rsidR="00D2567F" w:rsidRDefault="00D2567F">
      <w:pPr>
        <w:pStyle w:val="ConsPlusNonformat"/>
        <w:jc w:val="both"/>
      </w:pPr>
      <w:r>
        <w:t xml:space="preserve">                  Нет   /     с документами</w:t>
      </w:r>
      <w:proofErr w:type="gramStart"/>
      <w:r>
        <w:t xml:space="preserve">      \   Д</w:t>
      </w:r>
      <w:proofErr w:type="gramEnd"/>
      <w:r>
        <w:t>а    /     \</w:t>
      </w:r>
    </w:p>
    <w:p w:rsidR="00D2567F" w:rsidRDefault="00D2567F">
      <w:pPr>
        <w:pStyle w:val="ConsPlusNonformat"/>
        <w:jc w:val="both"/>
      </w:pPr>
      <w:r>
        <w:t xml:space="preserve">                 ┌────&lt;  для зачисления ребенка    &gt;─────&gt;│   9   │</w:t>
      </w:r>
    </w:p>
    <w:p w:rsidR="00D2567F" w:rsidRDefault="00D2567F">
      <w:pPr>
        <w:pStyle w:val="ConsPlusNonformat"/>
        <w:jc w:val="both"/>
      </w:pPr>
      <w:r>
        <w:t xml:space="preserve">                 │      \      в учреждение      /         \     /</w:t>
      </w:r>
    </w:p>
    <w:p w:rsidR="00D2567F" w:rsidRDefault="00D2567F">
      <w:pPr>
        <w:pStyle w:val="ConsPlusNonformat"/>
        <w:jc w:val="both"/>
      </w:pPr>
      <w:r>
        <w:t xml:space="preserve">                 │         \  в </w:t>
      </w:r>
      <w:proofErr w:type="gramStart"/>
      <w:r>
        <w:t>установленные</w:t>
      </w:r>
      <w:proofErr w:type="gramEnd"/>
      <w:r>
        <w:t xml:space="preserve"> /              ───</w:t>
      </w:r>
    </w:p>
    <w:p w:rsidR="00D2567F" w:rsidRDefault="00D2567F">
      <w:pPr>
        <w:pStyle w:val="ConsPlusNonformat"/>
        <w:jc w:val="both"/>
      </w:pPr>
      <w:r>
        <w:t xml:space="preserve">                 │            \   сроки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lastRenderedPageBreak/>
        <w:t>┌───────────────────────────────────────┐</w:t>
      </w:r>
    </w:p>
    <w:p w:rsidR="00D2567F" w:rsidRDefault="00D2567F">
      <w:pPr>
        <w:pStyle w:val="ConsPlusNonformat"/>
        <w:jc w:val="both"/>
      </w:pPr>
      <w:proofErr w:type="spellStart"/>
      <w:r>
        <w:t>│Перемещение</w:t>
      </w:r>
      <w:proofErr w:type="spellEnd"/>
      <w:r>
        <w:t xml:space="preserve"> электронной формы </w:t>
      </w:r>
      <w:proofErr w:type="spellStart"/>
      <w:r>
        <w:t>заявления│</w:t>
      </w:r>
      <w:proofErr w:type="spellEnd"/>
    </w:p>
    <w:p w:rsidR="00D2567F" w:rsidRDefault="00D2567F">
      <w:pPr>
        <w:pStyle w:val="ConsPlusNonformat"/>
        <w:jc w:val="both"/>
      </w:pPr>
      <w:r>
        <w:t>│     о постановке на учет в реестр     │</w:t>
      </w:r>
    </w:p>
    <w:p w:rsidR="00D2567F" w:rsidRDefault="00D2567F">
      <w:pPr>
        <w:pStyle w:val="ConsPlusNonformat"/>
        <w:jc w:val="both"/>
      </w:pPr>
      <w:r>
        <w:t>│  заявлений в информационной системе,  │</w:t>
      </w:r>
    </w:p>
    <w:p w:rsidR="00D2567F" w:rsidRDefault="00D2567F">
      <w:pPr>
        <w:pStyle w:val="ConsPlusNonformat"/>
        <w:jc w:val="both"/>
      </w:pPr>
      <w:r>
        <w:t>│    не рассматриваемых в последующий   │</w:t>
      </w:r>
    </w:p>
    <w:p w:rsidR="00D2567F" w:rsidRDefault="00D2567F">
      <w:pPr>
        <w:pStyle w:val="ConsPlusNonformat"/>
        <w:jc w:val="both"/>
      </w:pPr>
      <w:r>
        <w:t>│       период распределения мест       │</w:t>
      </w:r>
    </w:p>
    <w:p w:rsidR="00D2567F" w:rsidRDefault="00D2567F">
      <w:pPr>
        <w:pStyle w:val="ConsPlusNonformat"/>
        <w:jc w:val="both"/>
      </w:pPr>
      <w:r>
        <w:t>└───────────────────────────────────────┘</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9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Проверка документов на наличие (отсутствие)     │</w:t>
      </w:r>
    </w:p>
    <w:p w:rsidR="00D2567F" w:rsidRDefault="00D2567F">
      <w:pPr>
        <w:pStyle w:val="ConsPlusNonformat"/>
        <w:jc w:val="both"/>
      </w:pPr>
      <w:r>
        <w:t xml:space="preserve">         </w:t>
      </w:r>
      <w:proofErr w:type="spellStart"/>
      <w:r>
        <w:t>│оснований</w:t>
      </w:r>
      <w:proofErr w:type="spellEnd"/>
      <w:r>
        <w:t xml:space="preserve"> для отказа в зачислении ребенка в </w:t>
      </w:r>
      <w:proofErr w:type="spellStart"/>
      <w:r>
        <w:t>учреждение│</w:t>
      </w:r>
      <w:proofErr w:type="spellEnd"/>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Нет   /   Наличие оснований</w:t>
      </w:r>
      <w:proofErr w:type="gramStart"/>
      <w:r>
        <w:t xml:space="preserve">  \    Д</w:t>
      </w:r>
      <w:proofErr w:type="gramEnd"/>
      <w:r>
        <w:t>а</w:t>
      </w:r>
    </w:p>
    <w:p w:rsidR="00D2567F" w:rsidRDefault="00D2567F">
      <w:pPr>
        <w:pStyle w:val="ConsPlusNonformat"/>
        <w:jc w:val="both"/>
      </w:pPr>
      <w:r>
        <w:t xml:space="preserve">              ┌────────&lt; для отказа в зачислении  &gt;───────┐</w:t>
      </w:r>
    </w:p>
    <w:p w:rsidR="00D2567F" w:rsidRDefault="00D2567F">
      <w:pPr>
        <w:pStyle w:val="ConsPlusNonformat"/>
        <w:jc w:val="both"/>
      </w:pPr>
      <w:r>
        <w:t xml:space="preserve">              │          \ ребенка в учреждение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      Присвоение заявлению       │</w:t>
      </w:r>
    </w:p>
    <w:p w:rsidR="00D2567F" w:rsidRDefault="00D2567F">
      <w:pPr>
        <w:pStyle w:val="ConsPlusNonformat"/>
        <w:jc w:val="both"/>
      </w:pPr>
      <w:r>
        <w:t>┌───────────────────────────────────┐   │    в информационной системе     │</w:t>
      </w:r>
    </w:p>
    <w:p w:rsidR="00D2567F" w:rsidRDefault="00D2567F">
      <w:pPr>
        <w:pStyle w:val="ConsPlusNonformat"/>
        <w:jc w:val="both"/>
      </w:pPr>
      <w:r>
        <w:t xml:space="preserve">│ Дополнение учетной записи ребенка │   </w:t>
      </w:r>
      <w:proofErr w:type="spellStart"/>
      <w:r>
        <w:t>│</w:t>
      </w:r>
      <w:proofErr w:type="spellEnd"/>
      <w:r>
        <w:t xml:space="preserve">       статуса "Отказано"        │</w:t>
      </w:r>
    </w:p>
    <w:p w:rsidR="00D2567F" w:rsidRDefault="00D2567F">
      <w:pPr>
        <w:pStyle w:val="ConsPlusNonformat"/>
        <w:jc w:val="both"/>
      </w:pPr>
      <w:proofErr w:type="spellStart"/>
      <w:r>
        <w:t>│в</w:t>
      </w:r>
      <w:proofErr w:type="spellEnd"/>
      <w:r>
        <w:t xml:space="preserve"> информационной системе </w:t>
      </w:r>
      <w:proofErr w:type="spellStart"/>
      <w:r>
        <w:t>сведениями│</w:t>
      </w:r>
      <w:proofErr w:type="spellEnd"/>
      <w:r>
        <w:t xml:space="preserve">   └─────────────────┬───────────────┘</w:t>
      </w:r>
    </w:p>
    <w:p w:rsidR="00D2567F" w:rsidRDefault="00D2567F">
      <w:pPr>
        <w:pStyle w:val="ConsPlusNonformat"/>
        <w:jc w:val="both"/>
      </w:pPr>
      <w:r>
        <w:t>│ о зачислении ребенка в учреждение │                     \/</w:t>
      </w:r>
    </w:p>
    <w:p w:rsidR="00D2567F" w:rsidRDefault="00D2567F">
      <w:pPr>
        <w:pStyle w:val="ConsPlusNonformat"/>
        <w:jc w:val="both"/>
      </w:pPr>
      <w:r>
        <w:t>└─────────────┬─────────────────────┘  ┌──────────────────────────────────┐</w:t>
      </w:r>
    </w:p>
    <w:p w:rsidR="00D2567F" w:rsidRDefault="00D2567F">
      <w:pPr>
        <w:pStyle w:val="ConsPlusNonformat"/>
        <w:jc w:val="both"/>
      </w:pPr>
      <w:r>
        <w:t xml:space="preserve">              \/                       </w:t>
      </w:r>
      <w:proofErr w:type="spellStart"/>
      <w:r>
        <w:t>│Направление</w:t>
      </w:r>
      <w:proofErr w:type="spellEnd"/>
      <w:r>
        <w:t xml:space="preserve"> заявителю </w:t>
      </w:r>
      <w:proofErr w:type="gramStart"/>
      <w:r>
        <w:t>по</w:t>
      </w:r>
      <w:proofErr w:type="gramEnd"/>
      <w:r>
        <w:t xml:space="preserve"> </w:t>
      </w:r>
      <w:proofErr w:type="spellStart"/>
      <w:r>
        <w:t>почтовому│</w:t>
      </w:r>
      <w:proofErr w:type="spellEnd"/>
    </w:p>
    <w:p w:rsidR="00D2567F" w:rsidRDefault="00D2567F">
      <w:pPr>
        <w:pStyle w:val="ConsPlusNonformat"/>
        <w:jc w:val="both"/>
      </w:pPr>
      <w:r>
        <w:t>┌───────────────────────────────────┐  │   адресу уведомления об отказе   │</w:t>
      </w:r>
    </w:p>
    <w:p w:rsidR="00D2567F" w:rsidRDefault="00D2567F">
      <w:pPr>
        <w:pStyle w:val="ConsPlusNonformat"/>
        <w:jc w:val="both"/>
      </w:pPr>
      <w:r>
        <w:t xml:space="preserve">│   Издание приказа о зачислении    │  </w:t>
      </w:r>
      <w:proofErr w:type="spellStart"/>
      <w:r>
        <w:t>│</w:t>
      </w:r>
      <w:proofErr w:type="spellEnd"/>
      <w:r>
        <w:t xml:space="preserve"> в зачислении ребенка в </w:t>
      </w:r>
      <w:proofErr w:type="spellStart"/>
      <w:r>
        <w:t>учреждение│</w:t>
      </w:r>
      <w:proofErr w:type="spellEnd"/>
    </w:p>
    <w:p w:rsidR="00D2567F" w:rsidRDefault="00D2567F">
      <w:pPr>
        <w:pStyle w:val="ConsPlusNonformat"/>
        <w:jc w:val="both"/>
      </w:pPr>
      <w:r>
        <w:t xml:space="preserve">│       ребенка в учреждение        │  </w:t>
      </w:r>
      <w:proofErr w:type="spellStart"/>
      <w:r>
        <w:t>│</w:t>
      </w:r>
      <w:proofErr w:type="spellEnd"/>
      <w:r>
        <w:t xml:space="preserve"> или его вручение на личном </w:t>
      </w:r>
      <w:proofErr w:type="spellStart"/>
      <w:r>
        <w:t>приеме│</w:t>
      </w:r>
      <w:proofErr w:type="spellEnd"/>
    </w:p>
    <w:p w:rsidR="00D2567F" w:rsidRDefault="00D2567F">
      <w:pPr>
        <w:pStyle w:val="ConsPlusNonformat"/>
        <w:jc w:val="both"/>
      </w:pPr>
      <w:r>
        <w:t>└─────────────┬─────────────────────┘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Наступление сроков распределения мест в учреждениях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8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rmal"/>
        <w:jc w:val="both"/>
      </w:pPr>
    </w:p>
    <w:p w:rsidR="00D2567F" w:rsidRDefault="00D2567F">
      <w:pPr>
        <w:pStyle w:val="ConsPlusNormal"/>
        <w:jc w:val="center"/>
      </w:pPr>
      <w:r>
        <w:t>3. СМЕНА УЧРЕЖДЕНИЯ</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Прием работником районного управления образования            │</w:t>
      </w:r>
    </w:p>
    <w:p w:rsidR="00D2567F" w:rsidRDefault="00D2567F">
      <w:pPr>
        <w:pStyle w:val="ConsPlusNonformat"/>
        <w:jc w:val="both"/>
      </w:pPr>
      <w:r>
        <w:t>│                      заявления о смене учреждения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lastRenderedPageBreak/>
        <w:t xml:space="preserve">                  Нет      / Заявление подано</w:t>
      </w:r>
      <w:proofErr w:type="gramStart"/>
      <w:r>
        <w:t xml:space="preserve"> \   Д</w:t>
      </w:r>
      <w:proofErr w:type="gramEnd"/>
      <w:r>
        <w:t>а</w:t>
      </w:r>
    </w:p>
    <w:p w:rsidR="00D2567F" w:rsidRDefault="00D2567F">
      <w:pPr>
        <w:pStyle w:val="ConsPlusNonformat"/>
        <w:jc w:val="both"/>
      </w:pPr>
      <w:r>
        <w:t xml:space="preserve">               ┌─────────&lt;  в связи со сменой   &gt;───────┐</w:t>
      </w:r>
    </w:p>
    <w:p w:rsidR="00D2567F" w:rsidRDefault="00D2567F">
      <w:pPr>
        <w:pStyle w:val="ConsPlusNonformat"/>
        <w:jc w:val="both"/>
      </w:pPr>
      <w:r>
        <w:t xml:space="preserve">               │           \ места жительства /         │</w:t>
      </w:r>
    </w:p>
    <w:p w:rsidR="00D2567F" w:rsidRDefault="00D2567F">
      <w:pPr>
        <w:pStyle w:val="ConsPlusNonformat"/>
        <w:jc w:val="both"/>
      </w:pPr>
      <w:r>
        <w:t xml:space="preserve">               │              \   ребенка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   │  Внесение в электронную форму заявления  │</w:t>
      </w:r>
    </w:p>
    <w:p w:rsidR="00D2567F" w:rsidRDefault="00D2567F">
      <w:pPr>
        <w:pStyle w:val="ConsPlusNonformat"/>
        <w:jc w:val="both"/>
      </w:pPr>
      <w:r>
        <w:t xml:space="preserve">│  Регистрация заявления   │   </w:t>
      </w:r>
      <w:proofErr w:type="spellStart"/>
      <w:r>
        <w:t>│о</w:t>
      </w:r>
      <w:proofErr w:type="spellEnd"/>
      <w:r>
        <w:t xml:space="preserve"> постановке ребенка на учет, </w:t>
      </w:r>
      <w:proofErr w:type="gramStart"/>
      <w:r>
        <w:t>размещенную</w:t>
      </w:r>
      <w:proofErr w:type="gramEnd"/>
      <w:r>
        <w:t xml:space="preserve"> │</w:t>
      </w:r>
    </w:p>
    <w:p w:rsidR="00D2567F" w:rsidRDefault="00D2567F">
      <w:pPr>
        <w:pStyle w:val="ConsPlusNonformat"/>
        <w:jc w:val="both"/>
      </w:pPr>
      <w:r>
        <w:t xml:space="preserve">│    о смене учреждения    │   </w:t>
      </w:r>
      <w:proofErr w:type="spellStart"/>
      <w:r>
        <w:t>│в</w:t>
      </w:r>
      <w:proofErr w:type="spellEnd"/>
      <w:r>
        <w:t xml:space="preserve"> информационной системе, сведений о </w:t>
      </w:r>
      <w:proofErr w:type="spellStart"/>
      <w:r>
        <w:t>новом│</w:t>
      </w:r>
      <w:proofErr w:type="spellEnd"/>
    </w:p>
    <w:p w:rsidR="00D2567F" w:rsidRDefault="00D2567F">
      <w:pPr>
        <w:pStyle w:val="ConsPlusNonformat"/>
        <w:jc w:val="both"/>
      </w:pPr>
      <w:r>
        <w:t xml:space="preserve">│ в информационной системе │   </w:t>
      </w:r>
      <w:proofErr w:type="spellStart"/>
      <w:r>
        <w:t>│</w:t>
      </w:r>
      <w:proofErr w:type="spellEnd"/>
      <w:r>
        <w:t xml:space="preserve">  месте жительства (пребывания) ребенка   │</w:t>
      </w:r>
    </w:p>
    <w:p w:rsidR="00D2567F" w:rsidRDefault="00D2567F">
      <w:pPr>
        <w:pStyle w:val="ConsPlusNonformat"/>
        <w:jc w:val="both"/>
      </w:pPr>
      <w:r>
        <w:t>└──────────────┬───────────┘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8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rmal"/>
        <w:jc w:val="both"/>
      </w:pPr>
    </w:p>
    <w:p w:rsidR="00D2567F" w:rsidRDefault="00D2567F">
      <w:pPr>
        <w:pStyle w:val="ConsPlusNormal"/>
        <w:jc w:val="center"/>
      </w:pPr>
      <w:r>
        <w:t>4. ИНФОРМИРОВАНИЕ ЗАЯВИТЕЛЯ О НОМЕРЕ ОЧЕРЕДИ</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Обращение заявителя для предоставления информации о номере очереди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Нет     /     Обращение</w:t>
      </w:r>
      <w:proofErr w:type="gramStart"/>
      <w:r>
        <w:t xml:space="preserve">    \     Д</w:t>
      </w:r>
      <w:proofErr w:type="gramEnd"/>
      <w:r>
        <w:t>а</w:t>
      </w:r>
    </w:p>
    <w:p w:rsidR="00D2567F" w:rsidRDefault="00D2567F">
      <w:pPr>
        <w:pStyle w:val="ConsPlusNonformat"/>
        <w:jc w:val="both"/>
      </w:pPr>
      <w:r>
        <w:t xml:space="preserve">    ┌────────────────────&lt;       заявителя      &gt;────────────────────┐</w:t>
      </w:r>
    </w:p>
    <w:p w:rsidR="00D2567F" w:rsidRDefault="00D2567F">
      <w:pPr>
        <w:pStyle w:val="ConsPlusNonformat"/>
        <w:jc w:val="both"/>
      </w:pPr>
      <w:r>
        <w:t xml:space="preserve">    │                      \     на личном    /                      │</w:t>
      </w:r>
    </w:p>
    <w:p w:rsidR="00D2567F" w:rsidRDefault="00D2567F">
      <w:pPr>
        <w:pStyle w:val="ConsPlusNonformat"/>
        <w:jc w:val="both"/>
      </w:pPr>
      <w:r>
        <w:t xml:space="preserve">    │                         \   </w:t>
      </w:r>
      <w:proofErr w:type="gramStart"/>
      <w:r>
        <w:t>приеме</w:t>
      </w:r>
      <w:proofErr w:type="gramEnd"/>
      <w:r>
        <w:t xml:space="preserve">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                                                           /     \</w:t>
      </w:r>
    </w:p>
    <w:p w:rsidR="00D2567F" w:rsidRDefault="00D2567F">
      <w:pPr>
        <w:pStyle w:val="ConsPlusNonformat"/>
        <w:jc w:val="both"/>
      </w:pPr>
      <w:r>
        <w:t xml:space="preserve">│  10   │                                                         </w:t>
      </w:r>
      <w:proofErr w:type="spellStart"/>
      <w:r>
        <w:t>│</w:t>
      </w:r>
      <w:proofErr w:type="spellEnd"/>
      <w:r>
        <w:t xml:space="preserve">  11   │</w:t>
      </w:r>
    </w:p>
    <w:p w:rsidR="00D2567F" w:rsidRDefault="00D2567F">
      <w:pPr>
        <w:pStyle w:val="ConsPlusNonformat"/>
        <w:jc w:val="both"/>
      </w:pPr>
      <w:r>
        <w:t xml:space="preserve"> \     /                                                           \     /</w:t>
      </w:r>
    </w:p>
    <w:p w:rsidR="00D2567F" w:rsidRDefault="00D2567F">
      <w:pPr>
        <w:pStyle w:val="ConsPlusNonformat"/>
        <w:jc w:val="both"/>
      </w:pPr>
      <w:r>
        <w:t xml:space="preserve">   ───                                                               </w:t>
      </w:r>
      <w:proofErr w:type="spellStart"/>
      <w:r>
        <w:t>───</w:t>
      </w:r>
      <w:proofErr w:type="spellEnd"/>
    </w:p>
    <w:p w:rsidR="00D2567F" w:rsidRDefault="00D2567F">
      <w:pPr>
        <w:pStyle w:val="ConsPlusNonformat"/>
        <w:jc w:val="both"/>
      </w:pPr>
    </w:p>
    <w:p w:rsidR="00D2567F" w:rsidRDefault="00D2567F">
      <w:pPr>
        <w:pStyle w:val="ConsPlusNonformat"/>
        <w:jc w:val="both"/>
      </w:pPr>
      <w:r>
        <w:t xml:space="preserve">   ───                                                               </w:t>
      </w:r>
      <w:proofErr w:type="spellStart"/>
      <w:r>
        <w:t>───</w:t>
      </w:r>
      <w:proofErr w:type="spellEnd"/>
    </w:p>
    <w:p w:rsidR="00D2567F" w:rsidRDefault="00D2567F">
      <w:pPr>
        <w:pStyle w:val="ConsPlusNonformat"/>
        <w:jc w:val="both"/>
      </w:pPr>
      <w:r>
        <w:t xml:space="preserve"> /     \                                                           /     \</w:t>
      </w:r>
    </w:p>
    <w:p w:rsidR="00D2567F" w:rsidRDefault="00D2567F">
      <w:pPr>
        <w:pStyle w:val="ConsPlusNonformat"/>
        <w:jc w:val="both"/>
      </w:pPr>
      <w:r>
        <w:t xml:space="preserve">│  10   │                                                         </w:t>
      </w:r>
      <w:proofErr w:type="spellStart"/>
      <w:r>
        <w:t>│</w:t>
      </w:r>
      <w:proofErr w:type="spellEnd"/>
      <w:r>
        <w:t xml:space="preserve">  11   │</w:t>
      </w:r>
    </w:p>
    <w:p w:rsidR="00D2567F" w:rsidRDefault="00D2567F">
      <w:pPr>
        <w:pStyle w:val="ConsPlusNonformat"/>
        <w:jc w:val="both"/>
      </w:pPr>
      <w:r>
        <w:t xml:space="preserve"> \     /                                                           \     /</w:t>
      </w:r>
    </w:p>
    <w:p w:rsidR="00D2567F" w:rsidRDefault="00D2567F">
      <w:pPr>
        <w:pStyle w:val="ConsPlusNonformat"/>
        <w:jc w:val="both"/>
      </w:pPr>
      <w:r>
        <w:t xml:space="preserve">   ─┬─                                                               </w:t>
      </w:r>
      <w:proofErr w:type="spellStart"/>
      <w:r>
        <w:t>─┬─</w:t>
      </w:r>
      <w:proofErr w:type="spellEnd"/>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roofErr w:type="spellStart"/>
      <w:r>
        <w:t>│</w:t>
      </w:r>
      <w:proofErr w:type="spellEnd"/>
      <w:r>
        <w:t xml:space="preserve">       Проверка документов       │</w:t>
      </w:r>
    </w:p>
    <w:p w:rsidR="00D2567F" w:rsidRDefault="00D2567F">
      <w:pPr>
        <w:pStyle w:val="ConsPlusNonformat"/>
        <w:jc w:val="both"/>
      </w:pPr>
      <w:r>
        <w:t xml:space="preserve">    │                                   </w:t>
      </w:r>
      <w:proofErr w:type="spellStart"/>
      <w:r>
        <w:t>│на</w:t>
      </w:r>
      <w:proofErr w:type="spellEnd"/>
      <w:r>
        <w:t xml:space="preserve"> наличие (отсутствие) </w:t>
      </w:r>
      <w:proofErr w:type="spellStart"/>
      <w:r>
        <w:t>оснований│</w:t>
      </w:r>
      <w:proofErr w:type="spellEnd"/>
    </w:p>
    <w:p w:rsidR="00D2567F" w:rsidRDefault="00D2567F">
      <w:pPr>
        <w:pStyle w:val="ConsPlusNonformat"/>
        <w:jc w:val="both"/>
      </w:pPr>
      <w:r>
        <w:t xml:space="preserve">    │                                   </w:t>
      </w:r>
      <w:proofErr w:type="spellStart"/>
      <w:r>
        <w:t>│</w:t>
      </w:r>
      <w:proofErr w:type="spellEnd"/>
      <w:r>
        <w:t xml:space="preserve">   для отказа в предоставлении   │</w:t>
      </w:r>
    </w:p>
    <w:p w:rsidR="00D2567F" w:rsidRDefault="00D2567F">
      <w:pPr>
        <w:pStyle w:val="ConsPlusNonformat"/>
        <w:jc w:val="both"/>
      </w:pPr>
      <w:r>
        <w:t xml:space="preserve">    │                                   </w:t>
      </w:r>
      <w:proofErr w:type="spellStart"/>
      <w:r>
        <w:t>│</w:t>
      </w:r>
      <w:proofErr w:type="spellEnd"/>
      <w:r>
        <w:t xml:space="preserve">       муниципальной услуги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    \</w:t>
      </w:r>
    </w:p>
    <w:p w:rsidR="00D2567F" w:rsidRDefault="00D2567F">
      <w:pPr>
        <w:pStyle w:val="ConsPlusNonformat"/>
        <w:jc w:val="both"/>
      </w:pPr>
      <w:r>
        <w:t xml:space="preserve">    │                          / Наличие  \</w:t>
      </w:r>
    </w:p>
    <w:p w:rsidR="00D2567F" w:rsidRDefault="00D2567F">
      <w:pPr>
        <w:pStyle w:val="ConsPlusNonformat"/>
        <w:jc w:val="both"/>
      </w:pPr>
      <w:r>
        <w:t xml:space="preserve">    │                       /    оснований   \</w:t>
      </w:r>
    </w:p>
    <w:p w:rsidR="00D2567F" w:rsidRDefault="00D2567F">
      <w:pPr>
        <w:pStyle w:val="ConsPlusNonformat"/>
        <w:jc w:val="both"/>
      </w:pPr>
      <w:r>
        <w:t xml:space="preserve">    │              Нет   /      для отказа</w:t>
      </w:r>
      <w:proofErr w:type="gramStart"/>
      <w:r>
        <w:t xml:space="preserve">      \    Д</w:t>
      </w:r>
      <w:proofErr w:type="gramEnd"/>
      <w:r>
        <w:t>а</w:t>
      </w:r>
    </w:p>
    <w:p w:rsidR="00D2567F" w:rsidRDefault="00D2567F">
      <w:pPr>
        <w:pStyle w:val="ConsPlusNonformat"/>
        <w:jc w:val="both"/>
      </w:pPr>
      <w:r>
        <w:t xml:space="preserve">    │           ┌──────&lt;     в предоставлении     &gt;───────┐</w:t>
      </w:r>
    </w:p>
    <w:p w:rsidR="00D2567F" w:rsidRDefault="00D2567F">
      <w:pPr>
        <w:pStyle w:val="ConsPlusNonformat"/>
        <w:jc w:val="both"/>
      </w:pPr>
      <w:r>
        <w:t xml:space="preserve">    │           </w:t>
      </w:r>
      <w:proofErr w:type="spellStart"/>
      <w:r>
        <w:t>│</w:t>
      </w:r>
      <w:proofErr w:type="spellEnd"/>
      <w:r>
        <w:t xml:space="preserve">        \    муниципальной     /         │</w:t>
      </w:r>
    </w:p>
    <w:p w:rsidR="00D2567F" w:rsidRDefault="00D2567F">
      <w:pPr>
        <w:pStyle w:val="ConsPlusNonformat"/>
        <w:jc w:val="both"/>
      </w:pPr>
      <w:r>
        <w:t xml:space="preserve">    │           </w:t>
      </w:r>
      <w:proofErr w:type="spellStart"/>
      <w:r>
        <w:t>│</w:t>
      </w:r>
      <w:proofErr w:type="spellEnd"/>
      <w:r>
        <w:t xml:space="preserve">           \     услуги     /            │</w:t>
      </w:r>
    </w:p>
    <w:p w:rsidR="00D2567F" w:rsidRDefault="00D2567F">
      <w:pPr>
        <w:pStyle w:val="ConsPlusNonformat"/>
        <w:jc w:val="both"/>
      </w:pPr>
      <w:r>
        <w:t xml:space="preserve">    │           </w:t>
      </w:r>
      <w:proofErr w:type="spellStart"/>
      <w:r>
        <w:t>│</w:t>
      </w:r>
      <w:proofErr w:type="spellEnd"/>
      <w:r>
        <w:t xml:space="preserve">              \          /               │</w:t>
      </w:r>
    </w:p>
    <w:p w:rsidR="00D2567F" w:rsidRDefault="00D2567F">
      <w:pPr>
        <w:pStyle w:val="ConsPlusNonformat"/>
        <w:jc w:val="both"/>
      </w:pPr>
      <w:r>
        <w:lastRenderedPageBreak/>
        <w:t xml:space="preserve">    │           </w:t>
      </w:r>
      <w:proofErr w:type="spellStart"/>
      <w:r>
        <w:t>│</w:t>
      </w:r>
      <w:proofErr w:type="spellEnd"/>
      <w:r>
        <w:t xml:space="preserve">                 \    /                  │</w:t>
      </w:r>
    </w:p>
    <w:p w:rsidR="00D2567F" w:rsidRDefault="00D2567F">
      <w:pPr>
        <w:pStyle w:val="ConsPlusNonformat"/>
        <w:jc w:val="both"/>
      </w:pPr>
      <w:r>
        <w:t xml:space="preserve">    │           \/                  \/                    \/</w:t>
      </w:r>
    </w:p>
    <w:p w:rsidR="00D2567F" w:rsidRDefault="00D2567F">
      <w:pPr>
        <w:pStyle w:val="ConsPlusNonformat"/>
        <w:jc w:val="both"/>
      </w:pPr>
      <w:r>
        <w:t xml:space="preserve">    │┌────────────────────────────────┐┌──────────────────────────────────┐</w:t>
      </w:r>
    </w:p>
    <w:p w:rsidR="00D2567F" w:rsidRDefault="00D2567F">
      <w:pPr>
        <w:pStyle w:val="ConsPlusNonformat"/>
        <w:jc w:val="both"/>
      </w:pPr>
      <w:r>
        <w:t xml:space="preserve">    </w:t>
      </w:r>
      <w:proofErr w:type="spellStart"/>
      <w:r>
        <w:t>││Устное</w:t>
      </w:r>
      <w:proofErr w:type="spellEnd"/>
      <w:r>
        <w:t xml:space="preserve"> предоставление </w:t>
      </w:r>
      <w:proofErr w:type="spellStart"/>
      <w:r>
        <w:t>информации││</w:t>
      </w:r>
      <w:proofErr w:type="spellEnd"/>
      <w:r>
        <w:t xml:space="preserve">   Устное разъяснение заявителю   │</w:t>
      </w:r>
    </w:p>
    <w:p w:rsidR="00D2567F" w:rsidRDefault="00D2567F">
      <w:pPr>
        <w:pStyle w:val="ConsPlusNonformat"/>
        <w:jc w:val="both"/>
      </w:pPr>
      <w:r>
        <w:t xml:space="preserve">    ││    о текущем номере очереди    </w:t>
      </w:r>
      <w:proofErr w:type="spellStart"/>
      <w:r>
        <w:t>││причин</w:t>
      </w:r>
      <w:proofErr w:type="spellEnd"/>
      <w:r>
        <w:t xml:space="preserve"> для отказа в </w:t>
      </w:r>
      <w:proofErr w:type="spellStart"/>
      <w:r>
        <w:t>предоставлении│</w:t>
      </w:r>
      <w:proofErr w:type="spellEnd"/>
    </w:p>
    <w:p w:rsidR="00D2567F" w:rsidRDefault="00D2567F">
      <w:pPr>
        <w:pStyle w:val="ConsPlusNonformat"/>
        <w:jc w:val="both"/>
      </w:pPr>
      <w:r>
        <w:t xml:space="preserve">    ││                                </w:t>
      </w:r>
      <w:proofErr w:type="spellStart"/>
      <w:r>
        <w:t>││</w:t>
      </w:r>
      <w:proofErr w:type="spellEnd"/>
      <w:r>
        <w:t xml:space="preserve">       муниципальной услуги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Заявление  \</w:t>
      </w:r>
    </w:p>
    <w:p w:rsidR="00D2567F" w:rsidRDefault="00D2567F">
      <w:pPr>
        <w:pStyle w:val="ConsPlusNonformat"/>
        <w:jc w:val="both"/>
      </w:pPr>
      <w:r>
        <w:t xml:space="preserve">                    Нет    /    направлено</w:t>
      </w:r>
      <w:proofErr w:type="gramStart"/>
      <w:r>
        <w:t xml:space="preserve">    \   Д</w:t>
      </w:r>
      <w:proofErr w:type="gramEnd"/>
      <w:r>
        <w:t>а</w:t>
      </w:r>
    </w:p>
    <w:p w:rsidR="00D2567F" w:rsidRDefault="00D2567F">
      <w:pPr>
        <w:pStyle w:val="ConsPlusNonformat"/>
        <w:jc w:val="both"/>
      </w:pPr>
      <w:r>
        <w:t xml:space="preserve">                   ┌─────&lt;     через Единый     &gt;──────┐</w:t>
      </w:r>
    </w:p>
    <w:p w:rsidR="00D2567F" w:rsidRDefault="00D2567F">
      <w:pPr>
        <w:pStyle w:val="ConsPlusNonformat"/>
        <w:jc w:val="both"/>
      </w:pPr>
      <w:r>
        <w:t xml:space="preserve">                   │       \     портал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   ┌────────────────────────────────┐</w:t>
      </w:r>
    </w:p>
    <w:p w:rsidR="00D2567F" w:rsidRDefault="00D2567F">
      <w:pPr>
        <w:pStyle w:val="ConsPlusNonformat"/>
        <w:jc w:val="both"/>
      </w:pPr>
      <w:r>
        <w:t xml:space="preserve">│     Регистрация заявления      │       </w:t>
      </w:r>
      <w:proofErr w:type="spellStart"/>
      <w:r>
        <w:t>│</w:t>
      </w:r>
      <w:proofErr w:type="spellEnd"/>
      <w:r>
        <w:t xml:space="preserve">   Направление ответа в форме   │</w:t>
      </w:r>
    </w:p>
    <w:p w:rsidR="00D2567F" w:rsidRDefault="00D2567F">
      <w:pPr>
        <w:pStyle w:val="ConsPlusNonformat"/>
        <w:jc w:val="both"/>
      </w:pPr>
      <w:proofErr w:type="gramStart"/>
      <w:r>
        <w:t xml:space="preserve">│      в АС ДОУ </w:t>
      </w:r>
      <w:proofErr w:type="spellStart"/>
      <w:r>
        <w:t>DocsVision</w:t>
      </w:r>
      <w:proofErr w:type="spellEnd"/>
      <w:r>
        <w:t xml:space="preserve">       │       </w:t>
      </w:r>
      <w:proofErr w:type="spellStart"/>
      <w:r>
        <w:t>│</w:t>
      </w:r>
      <w:proofErr w:type="spellEnd"/>
      <w:r>
        <w:t xml:space="preserve">     электронного сообщения     │</w:t>
      </w:r>
      <w:proofErr w:type="gramEnd"/>
    </w:p>
    <w:p w:rsidR="00D2567F" w:rsidRDefault="00D2567F">
      <w:pPr>
        <w:pStyle w:val="ConsPlusNonformat"/>
        <w:jc w:val="both"/>
      </w:pPr>
      <w:r>
        <w:t>└──────────────────┬─────────────┘       │   в личный кабинет заявителя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Проверка документов на наличие  │</w:t>
      </w:r>
    </w:p>
    <w:p w:rsidR="00D2567F" w:rsidRDefault="00D2567F">
      <w:pPr>
        <w:pStyle w:val="ConsPlusNonformat"/>
        <w:jc w:val="both"/>
      </w:pPr>
      <w:r>
        <w:t>│      (отсутствие) оснований      │</w:t>
      </w:r>
    </w:p>
    <w:p w:rsidR="00D2567F" w:rsidRDefault="00D2567F">
      <w:pPr>
        <w:pStyle w:val="ConsPlusNonformat"/>
        <w:jc w:val="both"/>
      </w:pPr>
      <w:r>
        <w:t>│   для отказа в предоставлении    │</w:t>
      </w:r>
    </w:p>
    <w:p w:rsidR="00D2567F" w:rsidRDefault="00D2567F">
      <w:pPr>
        <w:pStyle w:val="ConsPlusNonformat"/>
        <w:jc w:val="both"/>
      </w:pPr>
      <w:r>
        <w:t>│       муниципальной услуги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    оснований   \</w:t>
      </w:r>
    </w:p>
    <w:p w:rsidR="00D2567F" w:rsidRDefault="00D2567F">
      <w:pPr>
        <w:pStyle w:val="ConsPlusNonformat"/>
        <w:jc w:val="both"/>
      </w:pPr>
      <w:r>
        <w:t xml:space="preserve">                   Нет   /      для отказа</w:t>
      </w:r>
      <w:proofErr w:type="gramStart"/>
      <w:r>
        <w:t xml:space="preserve">      \    Д</w:t>
      </w:r>
      <w:proofErr w:type="gramEnd"/>
      <w:r>
        <w:t>а</w:t>
      </w:r>
    </w:p>
    <w:p w:rsidR="00D2567F" w:rsidRDefault="00D2567F">
      <w:pPr>
        <w:pStyle w:val="ConsPlusNonformat"/>
        <w:jc w:val="both"/>
      </w:pPr>
      <w:r>
        <w:t xml:space="preserve">                ┌──────&lt;     в предоставлении     &gt;───────┐</w:t>
      </w:r>
    </w:p>
    <w:p w:rsidR="00D2567F" w:rsidRDefault="00D2567F">
      <w:pPr>
        <w:pStyle w:val="ConsPlusNonformat"/>
        <w:jc w:val="both"/>
      </w:pPr>
      <w:r>
        <w:t xml:space="preserve">                │        \    муниципальной     /         │</w:t>
      </w:r>
    </w:p>
    <w:p w:rsidR="00D2567F" w:rsidRDefault="00D2567F">
      <w:pPr>
        <w:pStyle w:val="ConsPlusNonformat"/>
        <w:jc w:val="both"/>
      </w:pPr>
      <w:r>
        <w:t xml:space="preserve">                │           \     услуги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w:t>
      </w:r>
      <w:proofErr w:type="spellStart"/>
      <w:r>
        <w:t>┌──────────────────────────────────┐</w:t>
      </w:r>
      <w:proofErr w:type="spellEnd"/>
    </w:p>
    <w:p w:rsidR="00D2567F" w:rsidRDefault="00D2567F">
      <w:pPr>
        <w:pStyle w:val="ConsPlusNonformat"/>
        <w:jc w:val="both"/>
      </w:pPr>
      <w:r>
        <w:t xml:space="preserve">│      Направление заявителю       │   </w:t>
      </w:r>
      <w:proofErr w:type="spellStart"/>
      <w:r>
        <w:t>│</w:t>
      </w:r>
      <w:proofErr w:type="spellEnd"/>
      <w:r>
        <w:t xml:space="preserve">      Направление заявителю       │</w:t>
      </w:r>
    </w:p>
    <w:p w:rsidR="00D2567F" w:rsidRDefault="00D2567F">
      <w:pPr>
        <w:pStyle w:val="ConsPlusNonformat"/>
        <w:jc w:val="both"/>
      </w:pPr>
      <w:r>
        <w:t xml:space="preserve">│  по почтовому адресу или адресу  │   </w:t>
      </w:r>
      <w:proofErr w:type="spellStart"/>
      <w:r>
        <w:t>│</w:t>
      </w:r>
      <w:proofErr w:type="spellEnd"/>
      <w:r>
        <w:t xml:space="preserve">  по почтовому адресу или адресу  │</w:t>
      </w:r>
    </w:p>
    <w:p w:rsidR="00D2567F" w:rsidRDefault="00D2567F">
      <w:pPr>
        <w:pStyle w:val="ConsPlusNonformat"/>
        <w:jc w:val="both"/>
      </w:pPr>
      <w:r>
        <w:t xml:space="preserve">│    электронной почты ответа,     │   </w:t>
      </w:r>
      <w:proofErr w:type="spellStart"/>
      <w:r>
        <w:t>│</w:t>
      </w:r>
      <w:proofErr w:type="spellEnd"/>
      <w:r>
        <w:t xml:space="preserve">  электронной почты уведомления   │</w:t>
      </w:r>
    </w:p>
    <w:p w:rsidR="00D2567F" w:rsidRDefault="00D2567F">
      <w:pPr>
        <w:pStyle w:val="ConsPlusNonformat"/>
        <w:jc w:val="both"/>
      </w:pPr>
      <w:r>
        <w:t xml:space="preserve">│      </w:t>
      </w:r>
      <w:proofErr w:type="gramStart"/>
      <w:r>
        <w:t>содержащего</w:t>
      </w:r>
      <w:proofErr w:type="gramEnd"/>
      <w:r>
        <w:t xml:space="preserve"> информацию      │   </w:t>
      </w:r>
      <w:proofErr w:type="spellStart"/>
      <w:r>
        <w:t>│</w:t>
      </w:r>
      <w:proofErr w:type="spellEnd"/>
      <w:r>
        <w:t xml:space="preserve">    об отказе в предоставлении    │</w:t>
      </w:r>
    </w:p>
    <w:p w:rsidR="00D2567F" w:rsidRDefault="00D2567F">
      <w:pPr>
        <w:pStyle w:val="ConsPlusNonformat"/>
        <w:jc w:val="both"/>
      </w:pPr>
      <w:r>
        <w:t xml:space="preserve">│     о текущем номере очереди     │   </w:t>
      </w:r>
      <w:proofErr w:type="spellStart"/>
      <w:r>
        <w:t>│</w:t>
      </w:r>
      <w:proofErr w:type="spellEnd"/>
      <w:r>
        <w:t xml:space="preserve">       муниципальной услуги       │</w:t>
      </w:r>
    </w:p>
    <w:p w:rsidR="00D2567F" w:rsidRDefault="00D2567F">
      <w:pPr>
        <w:pStyle w:val="ConsPlusNonformat"/>
        <w:jc w:val="both"/>
      </w:pPr>
      <w:r>
        <w:t xml:space="preserve">└──────────────────────────────────┘   </w:t>
      </w:r>
      <w:proofErr w:type="spellStart"/>
      <w:r>
        <w:t>└──────────────────────────────────┘</w:t>
      </w:r>
      <w:proofErr w:type="spellEnd"/>
    </w:p>
    <w:p w:rsidR="00D2567F" w:rsidRDefault="00D2567F">
      <w:pPr>
        <w:pStyle w:val="ConsPlusNormal"/>
        <w:jc w:val="both"/>
      </w:pPr>
    </w:p>
    <w:p w:rsidR="00D2567F" w:rsidRDefault="00D2567F">
      <w:pPr>
        <w:pStyle w:val="ConsPlusNormal"/>
        <w:jc w:val="both"/>
      </w:pPr>
    </w:p>
    <w:p w:rsidR="00D2567F" w:rsidRDefault="00D2567F">
      <w:pPr>
        <w:pStyle w:val="ConsPlusNormal"/>
        <w:pBdr>
          <w:top w:val="single" w:sz="6" w:space="0" w:color="auto"/>
        </w:pBdr>
        <w:spacing w:before="100" w:after="100"/>
        <w:jc w:val="both"/>
        <w:rPr>
          <w:sz w:val="2"/>
          <w:szCs w:val="2"/>
        </w:rPr>
      </w:pPr>
    </w:p>
    <w:p w:rsidR="009E237D" w:rsidRDefault="009E237D"/>
    <w:sectPr w:rsidR="009E237D" w:rsidSect="003B1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D2567F"/>
    <w:rsid w:val="00150D31"/>
    <w:rsid w:val="00284DBB"/>
    <w:rsid w:val="009E237D"/>
    <w:rsid w:val="00D25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5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56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5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5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56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567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14DCF2FE9DF1C4956A8B6097AC4D9F4826F1D97FB1E23960DE67CC25E2926E9D6A27A7E474FC9C63A138F6C5FBV" TargetMode="External"/><Relationship Id="rId117" Type="http://schemas.openxmlformats.org/officeDocument/2006/relationships/hyperlink" Target="consultantplus://offline/ref=0314DCF2FE9DF1C4956A8B6097AC4D9F4826F1D97BB1E0396CD33AC62DBB9E6CC9FAV" TargetMode="External"/><Relationship Id="rId21" Type="http://schemas.openxmlformats.org/officeDocument/2006/relationships/hyperlink" Target="consultantplus://offline/ref=0314DCF2FE9DF1C4956A8B6097AC4D9F4826F1D97FB1E23960DE67CC25E2926E9D6A27A7E474FC9C63A138F7C5FEV" TargetMode="External"/><Relationship Id="rId42" Type="http://schemas.openxmlformats.org/officeDocument/2006/relationships/hyperlink" Target="consultantplus://offline/ref=0314DCF2FE9DF1C4956A956D81C013954D2CAED07CBBB46D3DD56D99C7FDV" TargetMode="External"/><Relationship Id="rId47" Type="http://schemas.openxmlformats.org/officeDocument/2006/relationships/hyperlink" Target="consultantplus://offline/ref=0314DCF2FE9DF1C4956A8B6097AC4D9F4826F1D97FB0EA3969D067CC25E2926E9DC6FAV" TargetMode="External"/><Relationship Id="rId63" Type="http://schemas.openxmlformats.org/officeDocument/2006/relationships/hyperlink" Target="consultantplus://offline/ref=0314DCF2FE9DF1C4956A8B6097AC4D9F4826F1D97FB1E23960DE67CC25E2926E9D6A27A7E474FC9C63A138F7C5FEV" TargetMode="External"/><Relationship Id="rId68" Type="http://schemas.openxmlformats.org/officeDocument/2006/relationships/hyperlink" Target="consultantplus://offline/ref=0314DCF2FE9DF1C4956A8B6097AC4D9F4826F1D97FB1E23960DE67CC25E2926E9D6A27A7E474FC9C63A138F7C5FDV" TargetMode="External"/><Relationship Id="rId84" Type="http://schemas.openxmlformats.org/officeDocument/2006/relationships/hyperlink" Target="consultantplus://offline/ref=0314DCF2FE9DF1C4956A8B6097AC4D9F4826F1D97FB1E23960DE67CC25E2926E9D6A27A7E474FC9C63A138F7C5FEV" TargetMode="External"/><Relationship Id="rId89" Type="http://schemas.openxmlformats.org/officeDocument/2006/relationships/hyperlink" Target="consultantplus://offline/ref=0314DCF2FE9DF1C4956A8B6097AC4D9F4826F1D97FB1E23960DE67CC25E2926E9D6A27A7E474FC9C63A138F7C5FEV" TargetMode="External"/><Relationship Id="rId112" Type="http://schemas.openxmlformats.org/officeDocument/2006/relationships/hyperlink" Target="consultantplus://offline/ref=0314DCF2FE9DF1C4956A956D81C013954825AAD67AB9E967358C619B7ACBF2V" TargetMode="External"/><Relationship Id="rId133" Type="http://schemas.openxmlformats.org/officeDocument/2006/relationships/hyperlink" Target="consultantplus://offline/ref=0314DCF2FE9DF1C4956A956D81C01395482AAAD37EB9E967358C619B7AB2943BDD2A21F5A4C3F4V" TargetMode="External"/><Relationship Id="rId138" Type="http://schemas.openxmlformats.org/officeDocument/2006/relationships/hyperlink" Target="consultantplus://offline/ref=0314DCF2FE9DF1C4956A8B6097AC4D9F4826F1D97FB1E23960DE67CC25E2926E9D6A27A7E474FC9C63A138F0C5FEV" TargetMode="External"/><Relationship Id="rId16" Type="http://schemas.openxmlformats.org/officeDocument/2006/relationships/hyperlink" Target="consultantplus://offline/ref=0314DCF2FE9DF1C4956A956D81C013954B2FAFDD74B5E967358C619B7AB2943BDD2A21F7A1C3F5V" TargetMode="External"/><Relationship Id="rId107" Type="http://schemas.openxmlformats.org/officeDocument/2006/relationships/hyperlink" Target="consultantplus://offline/ref=0314DCF2FE9DF1C4956A956D81C013954825AAD67AB9E967358C619B7ACBF2V" TargetMode="External"/><Relationship Id="rId11" Type="http://schemas.openxmlformats.org/officeDocument/2006/relationships/hyperlink" Target="consultantplus://offline/ref=0314DCF2FE9DF1C4956A8B6097AC4D9F4826F1D97FB0E6326DDC67CC25E2926E9D6A27A7E474FC9C63A038F6C5F9V" TargetMode="External"/><Relationship Id="rId32" Type="http://schemas.openxmlformats.org/officeDocument/2006/relationships/hyperlink" Target="consultantplus://offline/ref=0314DCF2FE9DF1C4956A956D81C013954824AED274B8E967358C619B7ACBF2V" TargetMode="External"/><Relationship Id="rId37" Type="http://schemas.openxmlformats.org/officeDocument/2006/relationships/hyperlink" Target="consultantplus://offline/ref=0314DCF2FE9DF1C4956A956D81C013954825A7D778B8E967358C619B7ACBF2V" TargetMode="External"/><Relationship Id="rId53" Type="http://schemas.openxmlformats.org/officeDocument/2006/relationships/hyperlink" Target="consultantplus://offline/ref=0314DCF2FE9DF1C4956A956D81C013954E2BAFDD78BBB46D3DD56D997DBDCB2CDA632DF3A730F7C9FCV" TargetMode="External"/><Relationship Id="rId58" Type="http://schemas.openxmlformats.org/officeDocument/2006/relationships/hyperlink" Target="consultantplus://offline/ref=0314DCF2FE9DF1C4956A956D81C01395412BAAD678BBB46D3DD56D997DBDCB2CDA632DF3A730F3C9FEV" TargetMode="External"/><Relationship Id="rId74" Type="http://schemas.openxmlformats.org/officeDocument/2006/relationships/hyperlink" Target="consultantplus://offline/ref=0314DCF2FE9DF1C4956A8B6097AC4D9F4826F1D97FB1E23960DE67CC25E2926E9D6A27A7E474FC9C63A138F7C5F2V" TargetMode="External"/><Relationship Id="rId79" Type="http://schemas.openxmlformats.org/officeDocument/2006/relationships/hyperlink" Target="consultantplus://offline/ref=0314DCF2FE9DF1C4956A8B6097AC4D9F4826F1D97FB1E23960DE67CC25E2926E9D6A27A7E474FC9C63A138F7C5F2V" TargetMode="External"/><Relationship Id="rId102" Type="http://schemas.openxmlformats.org/officeDocument/2006/relationships/hyperlink" Target="consultantplus://offline/ref=0314DCF2FE9DF1C4956A956D81C013954825A8D678B3E967358C619B7ACBF2V" TargetMode="External"/><Relationship Id="rId123" Type="http://schemas.openxmlformats.org/officeDocument/2006/relationships/hyperlink" Target="consultantplus://offline/ref=0314DCF2FE9DF1C4956A8B6097AC4D9F4826F1D97BB1E0396CD33AC62DBB9E6CC9FAV" TargetMode="External"/><Relationship Id="rId128" Type="http://schemas.openxmlformats.org/officeDocument/2006/relationships/hyperlink" Target="consultantplus://offline/ref=0314DCF2FE9DF1C4956A956D81C013954D2CAED07CBBB46D3DD56D99C7FDV" TargetMode="External"/><Relationship Id="rId5" Type="http://schemas.openxmlformats.org/officeDocument/2006/relationships/hyperlink" Target="consultantplus://offline/ref=0314DCF2FE9DF1C4956A8B6097AC4D9F4826F1D97CB3E63460D867CC25E2926E9D6A27A7E474FC9C63A138F5C5FEV" TargetMode="External"/><Relationship Id="rId90" Type="http://schemas.openxmlformats.org/officeDocument/2006/relationships/hyperlink" Target="consultantplus://offline/ref=0314DCF2FE9DF1C4956A8B6097AC4D9F4826F1D97FB1E23960DE67CC25E2926E9D6A27A7E474FC9C63A138F7C5FEV" TargetMode="External"/><Relationship Id="rId95" Type="http://schemas.openxmlformats.org/officeDocument/2006/relationships/hyperlink" Target="consultantplus://offline/ref=0314DCF2FE9DF1C4956A8B6097AC4D9F4826F1D97FB1E23960DE67CC25E2926E9D6A27A7E474FC9C63A138F7C5FEV" TargetMode="External"/><Relationship Id="rId22" Type="http://schemas.openxmlformats.org/officeDocument/2006/relationships/hyperlink" Target="consultantplus://offline/ref=0314DCF2FE9DF1C4956A8B6097AC4D9F4826F1D97FB1E23960DE67CC25E2926E9D6A27A7E474FC9C63A138F7C5FDV" TargetMode="External"/><Relationship Id="rId27" Type="http://schemas.openxmlformats.org/officeDocument/2006/relationships/hyperlink" Target="consultantplus://offline/ref=0314DCF2FE9DF1C4956A956D81C013954B2DAED17EB8E967358C619B7AB2943BDD2A21F0CAFFV" TargetMode="External"/><Relationship Id="rId43" Type="http://schemas.openxmlformats.org/officeDocument/2006/relationships/hyperlink" Target="consultantplus://offline/ref=0314DCF2FE9DF1C4956A956D81C01395482BAAD47BB8E967358C619B7ACBF2V" TargetMode="External"/><Relationship Id="rId48" Type="http://schemas.openxmlformats.org/officeDocument/2006/relationships/hyperlink" Target="consultantplus://offline/ref=0314DCF2FE9DF1C4956A8B6097AC4D9F4826F1D97CB8EB306EDA67CC25E2926E9DC6FAV" TargetMode="External"/><Relationship Id="rId64" Type="http://schemas.openxmlformats.org/officeDocument/2006/relationships/hyperlink" Target="consultantplus://offline/ref=0314DCF2FE9DF1C4956A956D81C01395412BAAD678BBB46D3DD56D997DBDCB2CDA632DF3A730F3C9FEV" TargetMode="External"/><Relationship Id="rId69" Type="http://schemas.openxmlformats.org/officeDocument/2006/relationships/hyperlink" Target="consultantplus://offline/ref=0314DCF2FE9DF1C4956A8B6097AC4D9F4826F1D97FB1E23960DE67CC25E2926E9D6A27A7E474FC9C63A138F7C5FDV" TargetMode="External"/><Relationship Id="rId113" Type="http://schemas.openxmlformats.org/officeDocument/2006/relationships/hyperlink" Target="consultantplus://offline/ref=0314DCF2FE9DF1C4956A956D81C013954825AAD67AB9E967358C619B7ACBF2V" TargetMode="External"/><Relationship Id="rId118" Type="http://schemas.openxmlformats.org/officeDocument/2006/relationships/hyperlink" Target="consultantplus://offline/ref=0314DCF2FE9DF1C4956A956D81C013954B2FAED074B4E967358C619B7ACBF2V" TargetMode="External"/><Relationship Id="rId134" Type="http://schemas.openxmlformats.org/officeDocument/2006/relationships/hyperlink" Target="consultantplus://offline/ref=0314DCF2FE9DF1C4956A956D81C01395482AAAD37EB9E967358C619B7AB2943BDD2A21F2A730F69DC6F0V" TargetMode="External"/><Relationship Id="rId139" Type="http://schemas.openxmlformats.org/officeDocument/2006/relationships/fontTable" Target="fontTable.xml"/><Relationship Id="rId8" Type="http://schemas.openxmlformats.org/officeDocument/2006/relationships/hyperlink" Target="consultantplus://offline/ref=0314DCF2FE9DF1C4956A8B6097AC4D9F4826F1D97FB1E23960DE67CC25E2926E9D6A27A7E474FC9C63A138F5C5FEV" TargetMode="External"/><Relationship Id="rId51" Type="http://schemas.openxmlformats.org/officeDocument/2006/relationships/hyperlink" Target="consultantplus://offline/ref=0314DCF2FE9DF1C4956A956D81C013954B2FAED074B6E967358C619B7ACBF2V" TargetMode="External"/><Relationship Id="rId72" Type="http://schemas.openxmlformats.org/officeDocument/2006/relationships/hyperlink" Target="consultantplus://offline/ref=0314DCF2FE9DF1C4956A8B6097AC4D9F4826F1D97FB1E23960DE67CC25E2926E9D6A27A7E474FC9C63A138F7C5F2V" TargetMode="External"/><Relationship Id="rId80" Type="http://schemas.openxmlformats.org/officeDocument/2006/relationships/hyperlink" Target="consultantplus://offline/ref=0314DCF2FE9DF1C4956A8B6097AC4D9F4826F1D97FB1E23960DE67CC25E2926E9D6A27A7E474FC9C63A138F7C5F2V" TargetMode="External"/><Relationship Id="rId85" Type="http://schemas.openxmlformats.org/officeDocument/2006/relationships/hyperlink" Target="consultantplus://offline/ref=0314DCF2FE9DF1C4956A8B6097AC4D9F4826F1D97FB1E23960DE67CC25E2926E9D6A27A7E474FC9C63A138F7C5FEV" TargetMode="External"/><Relationship Id="rId93" Type="http://schemas.openxmlformats.org/officeDocument/2006/relationships/hyperlink" Target="consultantplus://offline/ref=0314DCF2FE9DF1C4956A8B6097AC4D9F4826F1D97FB1E23960DE67CC25E2926E9D6A27A7E474FC9C63A138F7C5FEV" TargetMode="External"/><Relationship Id="rId98" Type="http://schemas.openxmlformats.org/officeDocument/2006/relationships/hyperlink" Target="consultantplus://offline/ref=0314DCF2FE9DF1C4956A8B6097AC4D9F4826F1D97FB1E23960DE67CC25E2926E9D6A27A7E474FC9C63A138F0C5F9V" TargetMode="External"/><Relationship Id="rId121" Type="http://schemas.openxmlformats.org/officeDocument/2006/relationships/hyperlink" Target="consultantplus://offline/ref=0314DCF2FE9DF1C4956A8B6097AC4D9F4826F1D97BB1E0396CD33AC62DBB9E6CC9FAV" TargetMode="External"/><Relationship Id="rId3" Type="http://schemas.openxmlformats.org/officeDocument/2006/relationships/webSettings" Target="webSettings.xml"/><Relationship Id="rId12" Type="http://schemas.openxmlformats.org/officeDocument/2006/relationships/hyperlink" Target="consultantplus://offline/ref=0314DCF2FE9DF1C4956A8B6097AC4D9F4826F1D97FB0E6326DDC67CC25E2926E9D6A27A7E474FC9C63A03AF2C5F2V" TargetMode="External"/><Relationship Id="rId17" Type="http://schemas.openxmlformats.org/officeDocument/2006/relationships/hyperlink" Target="consultantplus://offline/ref=0314DCF2FE9DF1C4956A956D81C013954B2FAFDD74B5E967358C619B7AB2943BDD2A21F7A0C3F3V" TargetMode="External"/><Relationship Id="rId25" Type="http://schemas.openxmlformats.org/officeDocument/2006/relationships/hyperlink" Target="consultantplus://offline/ref=0314DCF2FE9DF1C4956A8B6097AC4D9F4826F1D97FB1E23960DE67CC25E2926E9D6A27A7E474FC9C63A138F7C5FEV" TargetMode="External"/><Relationship Id="rId33" Type="http://schemas.openxmlformats.org/officeDocument/2006/relationships/hyperlink" Target="consultantplus://offline/ref=0314DCF2FE9DF1C4956A956D81C013954B2CA6D57FB4E967358C619B7ACBF2V" TargetMode="External"/><Relationship Id="rId38" Type="http://schemas.openxmlformats.org/officeDocument/2006/relationships/hyperlink" Target="consultantplus://offline/ref=0314DCF2FE9DF1C4956A956D81C013954B2DAED17EB8E967358C619B7ACBF2V" TargetMode="External"/><Relationship Id="rId46" Type="http://schemas.openxmlformats.org/officeDocument/2006/relationships/hyperlink" Target="consultantplus://offline/ref=0314DCF2FE9DF1C4956A956D81C013954825AAD67AB9E967358C619B7ACBF2V" TargetMode="External"/><Relationship Id="rId59" Type="http://schemas.openxmlformats.org/officeDocument/2006/relationships/hyperlink" Target="consultantplus://offline/ref=0314DCF2FE9DF1C4956A8B6097AC4D9F4826F1D97FB1E23960DE67CC25E2926E9D6A27A7E474FC9C63A138F7C5FEV" TargetMode="External"/><Relationship Id="rId67" Type="http://schemas.openxmlformats.org/officeDocument/2006/relationships/hyperlink" Target="consultantplus://offline/ref=0314DCF2FE9DF1C4956A8B6097AC4D9F4826F1D97FB1E23960DE67CC25E2926E9D6A27A7E474FC9C63A138F6C5FFV" TargetMode="External"/><Relationship Id="rId103" Type="http://schemas.openxmlformats.org/officeDocument/2006/relationships/hyperlink" Target="consultantplus://offline/ref=0314DCF2FE9DF1C4956A956D81C013954B2DA6DD74B5E967358C619B7ACBF2V" TargetMode="External"/><Relationship Id="rId108" Type="http://schemas.openxmlformats.org/officeDocument/2006/relationships/hyperlink" Target="consultantplus://offline/ref=0314DCF2FE9DF1C4956A956D81C013954825AAD67AB9E967358C619B7ACBF2V" TargetMode="External"/><Relationship Id="rId116" Type="http://schemas.openxmlformats.org/officeDocument/2006/relationships/hyperlink" Target="consultantplus://offline/ref=0314DCF2FE9DF1C4956A956D81C013954B2FAED074B4E967358C619B7ACBF2V" TargetMode="External"/><Relationship Id="rId124" Type="http://schemas.openxmlformats.org/officeDocument/2006/relationships/hyperlink" Target="consultantplus://offline/ref=0314DCF2FE9DF1C4956A956D81C013954B2FAED074B4E967358C619B7ACBF2V" TargetMode="External"/><Relationship Id="rId129" Type="http://schemas.openxmlformats.org/officeDocument/2006/relationships/hyperlink" Target="consultantplus://offline/ref=0314DCF2FE9DF1C4956A956D81C013954B2DA6DC7AB8E967358C619B7ACBF2V" TargetMode="External"/><Relationship Id="rId137" Type="http://schemas.openxmlformats.org/officeDocument/2006/relationships/hyperlink" Target="consultantplus://offline/ref=0314DCF2FE9DF1C4956A956D81C013954B2FAED079B4E967358C619B7ACBF2V" TargetMode="External"/><Relationship Id="rId20" Type="http://schemas.openxmlformats.org/officeDocument/2006/relationships/hyperlink" Target="consultantplus://offline/ref=0314DCF2FE9DF1C4956A8B6097AC4D9F4826F1D97FB1E23960DE67CC25E2926E9D6A27A7E474FC9C63A138F5C5F2V" TargetMode="External"/><Relationship Id="rId41" Type="http://schemas.openxmlformats.org/officeDocument/2006/relationships/hyperlink" Target="consultantplus://offline/ref=0314DCF2FE9DF1C4956A956D81C013954B2FAED779B1E967358C619B7ACBF2V" TargetMode="External"/><Relationship Id="rId54" Type="http://schemas.openxmlformats.org/officeDocument/2006/relationships/hyperlink" Target="consultantplus://offline/ref=0314DCF2FE9DF1C4956A956D81C013954E2BAFDD78BBB46D3DD56D997DBDCB2CDA632DF3A731F3C9FEV" TargetMode="External"/><Relationship Id="rId62" Type="http://schemas.openxmlformats.org/officeDocument/2006/relationships/hyperlink" Target="consultantplus://offline/ref=0314DCF2FE9DF1C4956A956D81C013954B2DAED17EB8E967358C619B7AB2943BDD2A21F7CAF4V" TargetMode="External"/><Relationship Id="rId70" Type="http://schemas.openxmlformats.org/officeDocument/2006/relationships/hyperlink" Target="consultantplus://offline/ref=0314DCF2FE9DF1C4956A8B6097AC4D9F4826F1D97FB1E23960DE67CC25E2926E9D6A27A7E474FC9C63A138F6C5FDV" TargetMode="External"/><Relationship Id="rId75" Type="http://schemas.openxmlformats.org/officeDocument/2006/relationships/hyperlink" Target="consultantplus://offline/ref=0314DCF2FE9DF1C4956A8B6097AC4D9F4826F1D97FB1E23960DE67CC25E2926E9D6A27A7E474FC9C63A138F7C5F2V" TargetMode="External"/><Relationship Id="rId83" Type="http://schemas.openxmlformats.org/officeDocument/2006/relationships/hyperlink" Target="consultantplus://offline/ref=0314DCF2FE9DF1C4956A8B6097AC4D9F4826F1D97FB1E23960DE67CC25E2926E9D6A27A7E474FC9C63A138F6C5F3V" TargetMode="External"/><Relationship Id="rId88" Type="http://schemas.openxmlformats.org/officeDocument/2006/relationships/hyperlink" Target="consultantplus://offline/ref=0314DCF2FE9DF1C4956A8B6097AC4D9F4826F1D97FB1E23960DE67CC25E2926E9D6A27A7E474FC9C63A138F7C5FEV" TargetMode="External"/><Relationship Id="rId91" Type="http://schemas.openxmlformats.org/officeDocument/2006/relationships/hyperlink" Target="consultantplus://offline/ref=0314DCF2FE9DF1C4956A8B6097AC4D9F4826F1D97FB1E23960DE67CC25E2926E9D6A27A7E474FC9C63A138F7C5FEV" TargetMode="External"/><Relationship Id="rId96" Type="http://schemas.openxmlformats.org/officeDocument/2006/relationships/hyperlink" Target="consultantplus://offline/ref=0314DCF2FE9DF1C4956A8B6097AC4D9F4826F1D97FB1E23960DE67CC25E2926E9D6A27A7E474FC9C63A138F1C5F8V" TargetMode="External"/><Relationship Id="rId111" Type="http://schemas.openxmlformats.org/officeDocument/2006/relationships/hyperlink" Target="consultantplus://offline/ref=0314DCF2FE9DF1C4956A956D81C013954825AAD67AB9E967358C619B7ACBF2V" TargetMode="External"/><Relationship Id="rId132" Type="http://schemas.openxmlformats.org/officeDocument/2006/relationships/hyperlink" Target="consultantplus://offline/ref=0314DCF2FE9DF1C4956A8B6097AC4D9F4826F1D97BB0EA3A3F84389778B59B64CA2D68FEA630F19D62CAF5V"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14DCF2FE9DF1C4956A8B6097AC4D9F4826F1D97CB6E4356DD067CC25E2926E9D6A27A7E474FC9C63A138F5C5FEV" TargetMode="External"/><Relationship Id="rId15" Type="http://schemas.openxmlformats.org/officeDocument/2006/relationships/hyperlink" Target="consultantplus://offline/ref=0314DCF2FE9DF1C4956A8B6097AC4D9F4826F1D97FB1E23960DE67CC25E2926E9D6A27A7E474FC9C63A138F5C5FDV" TargetMode="External"/><Relationship Id="rId23" Type="http://schemas.openxmlformats.org/officeDocument/2006/relationships/hyperlink" Target="consultantplus://offline/ref=0314DCF2FE9DF1C4956A8B6097AC4D9F4826F1D97FB1E23960DE67CC25E2926E9D6A27A7E474FC9C63A138F7C5F2V" TargetMode="External"/><Relationship Id="rId28" Type="http://schemas.openxmlformats.org/officeDocument/2006/relationships/hyperlink" Target="consultantplus://offline/ref=0314DCF2FE9DF1C4956A8B6097AC4D9F4826F1D97CB7E03760DA67CC25E2926E9D6A27A7E474FC9C63A138F4C5F9V" TargetMode="External"/><Relationship Id="rId36" Type="http://schemas.openxmlformats.org/officeDocument/2006/relationships/hyperlink" Target="consultantplus://offline/ref=0314DCF2FE9DF1C4956A956D81C013954B2FAED27AB8E967358C619B7ACBF2V" TargetMode="External"/><Relationship Id="rId49" Type="http://schemas.openxmlformats.org/officeDocument/2006/relationships/hyperlink" Target="consultantplus://offline/ref=0314DCF2FE9DF1C4956A8B6097AC4D9F4826F1D97FB1E23960DE67CC25E2926E9D6A27A7E474FC9C63A138F6C5F9V" TargetMode="External"/><Relationship Id="rId57" Type="http://schemas.openxmlformats.org/officeDocument/2006/relationships/hyperlink" Target="consultantplus://offline/ref=0314DCF2FE9DF1C4956A956D81C01395482EA8D679B1E967358C619B7ACBF2V" TargetMode="External"/><Relationship Id="rId106" Type="http://schemas.openxmlformats.org/officeDocument/2006/relationships/hyperlink" Target="consultantplus://offline/ref=0314DCF2FE9DF1C4956A956D81C013954825AAD67AB9E967358C619B7ACBF2V" TargetMode="External"/><Relationship Id="rId114" Type="http://schemas.openxmlformats.org/officeDocument/2006/relationships/hyperlink" Target="consultantplus://offline/ref=0314DCF2FE9DF1C4956A956D81C013954B2FAED074B4E967358C619B7ACBF2V" TargetMode="External"/><Relationship Id="rId119" Type="http://schemas.openxmlformats.org/officeDocument/2006/relationships/hyperlink" Target="consultantplus://offline/ref=0314DCF2FE9DF1C4956A8B6097AC4D9F4826F1D97BB1E0396CD33AC62DBB9E6CC9FAV" TargetMode="External"/><Relationship Id="rId127" Type="http://schemas.openxmlformats.org/officeDocument/2006/relationships/hyperlink" Target="consultantplus://offline/ref=0314DCF2FE9DF1C4956A8B6097AC4D9F4826F1D97BB1E0396CD33AC62DBB9E6CC9FAV" TargetMode="External"/><Relationship Id="rId10" Type="http://schemas.openxmlformats.org/officeDocument/2006/relationships/hyperlink" Target="consultantplus://offline/ref=0314DCF2FE9DF1C4956A956D81C013954B2FAED27AB8E967358C619B7AB2943BDD2A21FACAF6V" TargetMode="External"/><Relationship Id="rId31" Type="http://schemas.openxmlformats.org/officeDocument/2006/relationships/hyperlink" Target="consultantplus://offline/ref=0314DCF2FE9DF1C4956A956D81C013954B2CAFD47EB8E967358C619B7ACBF2V" TargetMode="External"/><Relationship Id="rId44" Type="http://schemas.openxmlformats.org/officeDocument/2006/relationships/hyperlink" Target="consultantplus://offline/ref=0314DCF2FE9DF1C4956A956D81C013954825A8D678B3E967358C619B7ACBF2V" TargetMode="External"/><Relationship Id="rId52" Type="http://schemas.openxmlformats.org/officeDocument/2006/relationships/hyperlink" Target="consultantplus://offline/ref=0314DCF2FE9DF1C4956A956D81C01395482AA9D67DB9E967358C619B7AB2943BDD2A21F2A730F69CC6F5V" TargetMode="External"/><Relationship Id="rId60" Type="http://schemas.openxmlformats.org/officeDocument/2006/relationships/hyperlink" Target="consultantplus://offline/ref=0314DCF2FE9DF1C4956A8B6097AC4D9F4826F1D97FB1E23960DE67CC25E2926E9D6A27A7E474FC9C63A138F7C5FEV" TargetMode="External"/><Relationship Id="rId65" Type="http://schemas.openxmlformats.org/officeDocument/2006/relationships/hyperlink" Target="consultantplus://offline/ref=0314DCF2FE9DF1C4956A956D81C013954B2CAED57DB9E967358C619B7ACBF2V" TargetMode="External"/><Relationship Id="rId73" Type="http://schemas.openxmlformats.org/officeDocument/2006/relationships/hyperlink" Target="consultantplus://offline/ref=0314DCF2FE9DF1C4956A8B6097AC4D9F4826F1D97FB1E23960DE67CC25E2926E9D6A27A7E474FC9C63A138F7C5F2V" TargetMode="External"/><Relationship Id="rId78" Type="http://schemas.openxmlformats.org/officeDocument/2006/relationships/hyperlink" Target="consultantplus://offline/ref=0314DCF2FE9DF1C4956A8B6097AC4D9F4826F1D97FB1E23960DE67CC25E2926E9D6A27A7E474FC9C63A138F7C5F2V" TargetMode="External"/><Relationship Id="rId81" Type="http://schemas.openxmlformats.org/officeDocument/2006/relationships/hyperlink" Target="consultantplus://offline/ref=0314DCF2FE9DF1C4956A8B6097AC4D9F4826F1D97FB1E23960DE67CC25E2926E9D6A27A7E474FC9C63A138F7C5F2V" TargetMode="External"/><Relationship Id="rId86" Type="http://schemas.openxmlformats.org/officeDocument/2006/relationships/hyperlink" Target="consultantplus://offline/ref=0314DCF2FE9DF1C4956A8B6097AC4D9F4826F1D97FB1E23960DE67CC25E2926E9D6A27A7E474FC9C63A138F7C5FEV" TargetMode="External"/><Relationship Id="rId94" Type="http://schemas.openxmlformats.org/officeDocument/2006/relationships/hyperlink" Target="consultantplus://offline/ref=0314DCF2FE9DF1C4956A8B6097AC4D9F4826F1D97FB1E23960DE67CC25E2926E9D6A27A7E474FC9C63A138F7C5FEV" TargetMode="External"/><Relationship Id="rId99" Type="http://schemas.openxmlformats.org/officeDocument/2006/relationships/hyperlink" Target="consultantplus://offline/ref=0314DCF2FE9DF1C4956A956D81C013954B2FAED074B9E967358C619B7ACBF2V" TargetMode="External"/><Relationship Id="rId101" Type="http://schemas.openxmlformats.org/officeDocument/2006/relationships/hyperlink" Target="consultantplus://offline/ref=0314DCF2FE9DF1C4956A956D81C013954B2CAFD47EB8E967358C619B7ACBF2V" TargetMode="External"/><Relationship Id="rId122" Type="http://schemas.openxmlformats.org/officeDocument/2006/relationships/hyperlink" Target="consultantplus://offline/ref=0314DCF2FE9DF1C4956A956D81C013954B2FAED074B4E967358C619B7ACBF2V" TargetMode="External"/><Relationship Id="rId130" Type="http://schemas.openxmlformats.org/officeDocument/2006/relationships/hyperlink" Target="consultantplus://offline/ref=0314DCF2FE9DF1C4956A956D81C01395482BAAD47BB8E967358C619B7ACBF2V" TargetMode="External"/><Relationship Id="rId135" Type="http://schemas.openxmlformats.org/officeDocument/2006/relationships/hyperlink" Target="consultantplus://offline/ref=0314DCF2FE9DF1C4956A8B6097AC4D9F4826F1D97CB9EB386DDC67CC25E2926E9D6A27A7E474FC9C63A138F3C5FFV"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14DCF2FE9DF1C4956A956D81C013954B2DAED17EB8E967358C619B7AB2943BDD2A21F2A730F194C6F7V" TargetMode="External"/><Relationship Id="rId13" Type="http://schemas.openxmlformats.org/officeDocument/2006/relationships/hyperlink" Target="consultantplus://offline/ref=0314DCF2FE9DF1C4956A8B6097AC4D9F4826F1D97CB2E03669D967CC25E2926E9D6A27A7E474FC9C63A138F6C5F3V" TargetMode="External"/><Relationship Id="rId18" Type="http://schemas.openxmlformats.org/officeDocument/2006/relationships/hyperlink" Target="consultantplus://offline/ref=0314DCF2FE9DF1C4956A8B6097AC4D9F4826F1D97FB1E23960DE67CC25E2926E9D6A27A7E474FC9C63A138F5C5FDV" TargetMode="External"/><Relationship Id="rId39" Type="http://schemas.openxmlformats.org/officeDocument/2006/relationships/hyperlink" Target="consultantplus://offline/ref=0314DCF2FE9DF1C4956A956D81C013954B2FAED074B5E967358C619B7ACBF2V" TargetMode="External"/><Relationship Id="rId109" Type="http://schemas.openxmlformats.org/officeDocument/2006/relationships/hyperlink" Target="consultantplus://offline/ref=0314DCF2FE9DF1C4956A956D81C013954825AAD67AB9E967358C619B7ACBF2V" TargetMode="External"/><Relationship Id="rId34" Type="http://schemas.openxmlformats.org/officeDocument/2006/relationships/hyperlink" Target="consultantplus://offline/ref=0314DCF2FE9DF1C4956A956D81C013954B2DA6DC7AB8E967358C619B7ACBF2V" TargetMode="External"/><Relationship Id="rId50" Type="http://schemas.openxmlformats.org/officeDocument/2006/relationships/hyperlink" Target="consultantplus://offline/ref=0314DCF2FE9DF1C4956A8B6097AC4D9F4826F1D97CB8EB306ED867CC25E2926E9DC6FAV" TargetMode="External"/><Relationship Id="rId55" Type="http://schemas.openxmlformats.org/officeDocument/2006/relationships/hyperlink" Target="consultantplus://offline/ref=0314DCF2FE9DF1C4956A956D81C01395482AA9DD78B8E967358C619B7ACBF2V" TargetMode="External"/><Relationship Id="rId76" Type="http://schemas.openxmlformats.org/officeDocument/2006/relationships/hyperlink" Target="consultantplus://offline/ref=0314DCF2FE9DF1C4956A8B6097AC4D9F4826F1D97FB1E23960DE67CC25E2926E9D6A27A7E474FC9C63A138F7C5FEV" TargetMode="External"/><Relationship Id="rId97" Type="http://schemas.openxmlformats.org/officeDocument/2006/relationships/hyperlink" Target="consultantplus://offline/ref=0314DCF2FE9DF1C4956A8B6097AC4D9F4826F1D97FB1E23960DE67CC25E2926E9D6A27A7E474FC9C63A138F1C5FEV" TargetMode="External"/><Relationship Id="rId104" Type="http://schemas.openxmlformats.org/officeDocument/2006/relationships/hyperlink" Target="consultantplus://offline/ref=0314DCF2FE9DF1C4956A956D81C013954B2DAFDD7EB7E967358C619B7ACBF2V" TargetMode="External"/><Relationship Id="rId120" Type="http://schemas.openxmlformats.org/officeDocument/2006/relationships/hyperlink" Target="consultantplus://offline/ref=0314DCF2FE9DF1C4956A956D81C013954B2FAED074B4E967358C619B7ACBF2V" TargetMode="External"/><Relationship Id="rId125" Type="http://schemas.openxmlformats.org/officeDocument/2006/relationships/hyperlink" Target="consultantplus://offline/ref=0314DCF2FE9DF1C4956A8B6097AC4D9F4826F1D97BB1E0396CD33AC62DBB9E6CC9FAV" TargetMode="External"/><Relationship Id="rId7" Type="http://schemas.openxmlformats.org/officeDocument/2006/relationships/hyperlink" Target="consultantplus://offline/ref=0314DCF2FE9DF1C4956A8B6097AC4D9F4826F1D97CB8E13369D167CC25E2926E9D6A27A7E474FC9C63A138F5C5FEV" TargetMode="External"/><Relationship Id="rId71" Type="http://schemas.openxmlformats.org/officeDocument/2006/relationships/hyperlink" Target="consultantplus://offline/ref=0314DCF2FE9DF1C4956A8B6097AC4D9F4826F1D97FB1E23960DE67CC25E2926E9D6A27A7E474FC9C63A138F7C5FDV" TargetMode="External"/><Relationship Id="rId92" Type="http://schemas.openxmlformats.org/officeDocument/2006/relationships/hyperlink" Target="consultantplus://offline/ref=0314DCF2FE9DF1C4956A8B6097AC4D9F4826F1D97FB1E23960DE67CC25E2926E9D6A27A7E474FC9C63A138F7C5FEV" TargetMode="External"/><Relationship Id="rId2" Type="http://schemas.openxmlformats.org/officeDocument/2006/relationships/settings" Target="settings.xml"/><Relationship Id="rId29" Type="http://schemas.openxmlformats.org/officeDocument/2006/relationships/hyperlink" Target="consultantplus://offline/ref=0314DCF2FE9DF1C4956A956D81C013954B2DA6DD74B5E967358C619B7ACBF2V" TargetMode="External"/><Relationship Id="rId24" Type="http://schemas.openxmlformats.org/officeDocument/2006/relationships/hyperlink" Target="consultantplus://offline/ref=0314DCF2FE9DF1C4956A8B6097AC4D9F4826F1D97FB1E23960DE67CC25E2926E9D6A27A7E474FC9C63A138F7C5FEV" TargetMode="External"/><Relationship Id="rId40" Type="http://schemas.openxmlformats.org/officeDocument/2006/relationships/hyperlink" Target="consultantplus://offline/ref=0314DCF2FE9DF1C4956A956D81C013954B2FAED074B4E967358C619B7ACBF2V" TargetMode="External"/><Relationship Id="rId45" Type="http://schemas.openxmlformats.org/officeDocument/2006/relationships/hyperlink" Target="consultantplus://offline/ref=0314DCF2FE9DF1C4956A956D81C01395482AACD775B1E967358C619B7ACBF2V" TargetMode="External"/><Relationship Id="rId66" Type="http://schemas.openxmlformats.org/officeDocument/2006/relationships/hyperlink" Target="consultantplus://offline/ref=0314DCF2FE9DF1C4956A8B6097AC4D9F4826F1D97FB1E23960DE67CC25E2926E9D6A27A7E474FC9C63A138F7C5FEV" TargetMode="External"/><Relationship Id="rId87" Type="http://schemas.openxmlformats.org/officeDocument/2006/relationships/hyperlink" Target="consultantplus://offline/ref=0314DCF2FE9DF1C4956A8B6097AC4D9F4826F1D97FB1E23960DE67CC25E2926E9D6A27A7E474FC9C63A138F7C5FEV" TargetMode="External"/><Relationship Id="rId110" Type="http://schemas.openxmlformats.org/officeDocument/2006/relationships/hyperlink" Target="consultantplus://offline/ref=0314DCF2FE9DF1C4956A956D81C013954825AAD67AB9E967358C619B7ACBF2V" TargetMode="External"/><Relationship Id="rId115" Type="http://schemas.openxmlformats.org/officeDocument/2006/relationships/hyperlink" Target="consultantplus://offline/ref=0314DCF2FE9DF1C4956A8B6097AC4D9F4826F1D97BB1E0396CD33AC62DBB9E6CC9FAV" TargetMode="External"/><Relationship Id="rId131" Type="http://schemas.openxmlformats.org/officeDocument/2006/relationships/hyperlink" Target="consultantplus://offline/ref=0314DCF2FE9DF1C4956A8B6097AC4D9F4826F1D97FB1E23960DE67CC25E2926E9D6A27A7E474FC9C63A138F0C5FFV" TargetMode="External"/><Relationship Id="rId136" Type="http://schemas.openxmlformats.org/officeDocument/2006/relationships/hyperlink" Target="consultantplus://offline/ref=0314DCF2FE9DF1C4956A956D81C01395482AAAD37EB9E967358C619B7ACBF2V" TargetMode="External"/><Relationship Id="rId61" Type="http://schemas.openxmlformats.org/officeDocument/2006/relationships/hyperlink" Target="consultantplus://offline/ref=0314DCF2FE9DF1C4956A8B6097AC4D9F4826F1D97FB1E23960DE67CC25E2926E9D6A27A7E474FC9C63A138F7C5FEV" TargetMode="External"/><Relationship Id="rId82" Type="http://schemas.openxmlformats.org/officeDocument/2006/relationships/hyperlink" Target="consultantplus://offline/ref=0314DCF2FE9DF1C4956A8B6097AC4D9F4826F1D97FB1E23960DE67CC25E2926E9D6A27A7E474FC9C63A138F7C5F2V" TargetMode="External"/><Relationship Id="rId19" Type="http://schemas.openxmlformats.org/officeDocument/2006/relationships/hyperlink" Target="consultantplus://offline/ref=0314DCF2FE9DF1C4956A8B6097AC4D9F4826F1D97FB1E23960DE67CC25E2926E9D6A27A7E474FC9C63A138F5C5FCV" TargetMode="External"/><Relationship Id="rId14" Type="http://schemas.openxmlformats.org/officeDocument/2006/relationships/hyperlink" Target="consultantplus://offline/ref=0314DCF2FE9DF1C4956A8B6097AC4D9F4826F1D97CB8E13369D167CC25E2926E9D6A27A7E474FC9C63A138F5C5FEV" TargetMode="External"/><Relationship Id="rId30" Type="http://schemas.openxmlformats.org/officeDocument/2006/relationships/hyperlink" Target="consultantplus://offline/ref=0314DCF2FE9DF1C4956A956D81C013954B2FAED074B9E967358C619B7ACBF2V" TargetMode="External"/><Relationship Id="rId35" Type="http://schemas.openxmlformats.org/officeDocument/2006/relationships/hyperlink" Target="consultantplus://offline/ref=0314DCF2FE9DF1C4956A956D81C013954B2DAFDD7EB7E967358C619B7ACBF2V" TargetMode="External"/><Relationship Id="rId56" Type="http://schemas.openxmlformats.org/officeDocument/2006/relationships/hyperlink" Target="consultantplus://offline/ref=0314DCF2FE9DF1C4956A956D81C013954B2CA8D074B6E967358C619B7ACBF2V" TargetMode="External"/><Relationship Id="rId77" Type="http://schemas.openxmlformats.org/officeDocument/2006/relationships/hyperlink" Target="consultantplus://offline/ref=0314DCF2FE9DF1C4956A8B6097AC4D9F4826F1D97FB1E23960DE67CC25E2926E9D6A27A7E474FC9C63A138F7C5FEV" TargetMode="External"/><Relationship Id="rId100" Type="http://schemas.openxmlformats.org/officeDocument/2006/relationships/hyperlink" Target="consultantplus://offline/ref=0314DCF2FE9DF1C4956A956D81C013954B2FAED074B5E967358C619B7ACBF2V" TargetMode="External"/><Relationship Id="rId105" Type="http://schemas.openxmlformats.org/officeDocument/2006/relationships/hyperlink" Target="consultantplus://offline/ref=0314DCF2FE9DF1C4956A956D81C01395482AACD775B1E967358C619B7ACBF2V" TargetMode="External"/><Relationship Id="rId126" Type="http://schemas.openxmlformats.org/officeDocument/2006/relationships/hyperlink" Target="consultantplus://offline/ref=0314DCF2FE9DF1C4956A956D81C013954B2CA6D57FB4E967358C619B7ACBF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25178</Words>
  <Characters>143521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Лариса</cp:lastModifiedBy>
  <cp:revision>2</cp:revision>
  <dcterms:created xsi:type="dcterms:W3CDTF">2017-12-04T06:49:00Z</dcterms:created>
  <dcterms:modified xsi:type="dcterms:W3CDTF">2017-12-04T06:49:00Z</dcterms:modified>
</cp:coreProperties>
</file>