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1DB" w:rsidRDefault="0048442A" w:rsidP="0048442A">
      <w:pPr>
        <w:jc w:val="right"/>
        <w:rPr>
          <w:rFonts w:ascii="Times New Roman" w:hAnsi="Times New Roman" w:cs="Times New Roman"/>
          <w:sz w:val="28"/>
        </w:rPr>
      </w:pPr>
      <w:r w:rsidRPr="0048442A">
        <w:rPr>
          <w:rFonts w:ascii="Times New Roman" w:hAnsi="Times New Roman" w:cs="Times New Roman"/>
          <w:sz w:val="28"/>
        </w:rPr>
        <w:t>Приложение 8</w:t>
      </w:r>
    </w:p>
    <w:p w:rsidR="0048442A" w:rsidRPr="00BF662B" w:rsidRDefault="0048442A" w:rsidP="0048442A">
      <w:pPr>
        <w:jc w:val="center"/>
        <w:rPr>
          <w:rFonts w:ascii="Times New Roman" w:hAnsi="Times New Roman"/>
          <w:b/>
          <w:sz w:val="28"/>
          <w:szCs w:val="28"/>
        </w:rPr>
      </w:pPr>
      <w:r w:rsidRPr="00BF662B">
        <w:rPr>
          <w:rFonts w:ascii="Times New Roman" w:hAnsi="Times New Roman"/>
          <w:b/>
          <w:sz w:val="28"/>
          <w:szCs w:val="28"/>
        </w:rPr>
        <w:t xml:space="preserve">Подготовка декораций и героев к сьемке мультфильма </w:t>
      </w:r>
    </w:p>
    <w:p w:rsidR="0048442A" w:rsidRPr="00BF662B" w:rsidRDefault="00BF662B" w:rsidP="004844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«Серебряное копытце»</w:t>
      </w:r>
    </w:p>
    <w:p w:rsidR="0048442A" w:rsidRPr="0048442A" w:rsidRDefault="0048442A" w:rsidP="0048442A">
      <w:pPr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drawing>
          <wp:inline distT="0" distB="0" distL="0" distR="0" wp14:anchorId="59BC520C" wp14:editId="0BA1768D">
            <wp:extent cx="2505075" cy="3340099"/>
            <wp:effectExtent l="0" t="0" r="0" b="0"/>
            <wp:docPr id="1" name="Рисунок 1" descr="https://sun3-13.userapi.com/impg/Q6zKUG1JxuWCvv0n0ero6tjBEr1fMY-vqQaAdg/iNutvdh1WFo.jpg?size=810x1080&amp;quality=95&amp;sign=cd021ab226b5a4d70a4c75f56a95967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3-13.userapi.com/impg/Q6zKUG1JxuWCvv0n0ero6tjBEr1fMY-vqQaAdg/iNutvdh1WFo.jpg?size=810x1080&amp;quality=95&amp;sign=cd021ab226b5a4d70a4c75f56a959679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715" cy="3362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DC3E09C" wp14:editId="523C2B24">
            <wp:extent cx="2495550" cy="3327400"/>
            <wp:effectExtent l="0" t="0" r="0" b="6350"/>
            <wp:docPr id="2" name="Рисунок 2" descr="https://sun9-46.userapi.com/impg/xbhguJISiJPUqm7jjN6yBkpa0KdNgStfAhvYIA/25im4mVzXDM.jpg?size=810x1080&amp;quality=95&amp;sign=56f4bde26b02807d8e5c5483a719850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6.userapi.com/impg/xbhguJISiJPUqm7jjN6yBkpa0KdNgStfAhvYIA/25im4mVzXDM.jpg?size=810x1080&amp;quality=95&amp;sign=56f4bde26b02807d8e5c5483a7198507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235" cy="333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B449383" wp14:editId="7379809F">
            <wp:extent cx="2505075" cy="3340100"/>
            <wp:effectExtent l="0" t="0" r="9525" b="0"/>
            <wp:docPr id="3" name="Рисунок 3" descr="https://sun9-59.userapi.com/impg/0sQQbJf0pFUYLFClvyRI3Q3Srz-LNP_1aVcxFg/7JtJWG9iOKw.jpg?size=810x1080&amp;quality=95&amp;sign=488133cac0cc49bf13827f81ea5cdf5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9.userapi.com/impg/0sQQbJf0pFUYLFClvyRI3Q3Srz-LNP_1aVcxFg/7JtJWG9iOKw.jpg?size=810x1080&amp;quality=95&amp;sign=488133cac0cc49bf13827f81ea5cdf57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653" cy="3351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D6CC15C" wp14:editId="049DAED3">
            <wp:extent cx="2506980" cy="3342641"/>
            <wp:effectExtent l="0" t="0" r="7620" b="0"/>
            <wp:docPr id="4" name="Рисунок 4" descr="https://sun9-79.userapi.com/impg/VUkxdFKnCdvxB2xHgDE_IE4S7mJa83hPBBpoEw/pynZ26COarQ.jpg?size=810x1080&amp;quality=95&amp;sign=4d9a716cb04d21f4c6838dfb03d907c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79.userapi.com/impg/VUkxdFKnCdvxB2xHgDE_IE4S7mJa83hPBBpoEw/pynZ26COarQ.jpg?size=810x1080&amp;quality=95&amp;sign=4d9a716cb04d21f4c6838dfb03d907c7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668" cy="335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442A" w:rsidRPr="0048442A" w:rsidSect="005F7804">
      <w:footerReference w:type="default" r:id="rId10"/>
      <w:pgSz w:w="11906" w:h="16838"/>
      <w:pgMar w:top="1134" w:right="850" w:bottom="1134" w:left="1701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15D" w:rsidRDefault="0034515D" w:rsidP="005F7804">
      <w:pPr>
        <w:spacing w:after="0" w:line="240" w:lineRule="auto"/>
      </w:pPr>
      <w:r>
        <w:separator/>
      </w:r>
    </w:p>
  </w:endnote>
  <w:endnote w:type="continuationSeparator" w:id="0">
    <w:p w:rsidR="0034515D" w:rsidRDefault="0034515D" w:rsidP="005F7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4610917"/>
      <w:docPartObj>
        <w:docPartGallery w:val="Page Numbers (Bottom of Page)"/>
        <w:docPartUnique/>
      </w:docPartObj>
    </w:sdtPr>
    <w:sdtContent>
      <w:p w:rsidR="005F7804" w:rsidRDefault="005F780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:rsidR="005F7804" w:rsidRDefault="005F78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15D" w:rsidRDefault="0034515D" w:rsidP="005F7804">
      <w:pPr>
        <w:spacing w:after="0" w:line="240" w:lineRule="auto"/>
      </w:pPr>
      <w:r>
        <w:separator/>
      </w:r>
    </w:p>
  </w:footnote>
  <w:footnote w:type="continuationSeparator" w:id="0">
    <w:p w:rsidR="0034515D" w:rsidRDefault="0034515D" w:rsidP="005F78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EB"/>
    <w:rsid w:val="0034515D"/>
    <w:rsid w:val="00453B8E"/>
    <w:rsid w:val="004613EB"/>
    <w:rsid w:val="0048442A"/>
    <w:rsid w:val="00500ADD"/>
    <w:rsid w:val="005F7804"/>
    <w:rsid w:val="00B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8D9B1-5EB7-49BA-A586-44FEF3C5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7804"/>
  </w:style>
  <w:style w:type="paragraph" w:styleId="a5">
    <w:name w:val="footer"/>
    <w:basedOn w:val="a"/>
    <w:link w:val="a6"/>
    <w:uiPriority w:val="99"/>
    <w:unhideWhenUsed/>
    <w:rsid w:val="005F7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7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80</Characters>
  <Application>Microsoft Office Word</Application>
  <DocSecurity>0</DocSecurity>
  <Lines>1</Lines>
  <Paragraphs>1</Paragraphs>
  <ScaleCrop>false</ScaleCrop>
  <Company>SPecialiST RePack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2023-01-05T14:54:00Z</dcterms:created>
  <dcterms:modified xsi:type="dcterms:W3CDTF">2023-01-05T17:10:00Z</dcterms:modified>
</cp:coreProperties>
</file>